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5EBD0">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C00000"/>
          <w:sz w:val="40"/>
          <w:szCs w:val="48"/>
          <w:lang w:eastAsia="zh-CN"/>
        </w:rPr>
      </w:pPr>
      <w:r>
        <w:rPr>
          <w:rFonts w:hint="eastAsia" w:ascii="方正小标宋简体" w:hAnsi="方正小标宋简体" w:eastAsia="方正小标宋简体" w:cs="方正小标宋简体"/>
          <w:b w:val="0"/>
          <w:bCs w:val="0"/>
          <w:color w:val="FF0000"/>
          <w:spacing w:val="74"/>
          <w:sz w:val="72"/>
          <w:szCs w:val="72"/>
          <w:lang w:val="en-US" w:eastAsia="zh-CN"/>
        </w:rPr>
        <w:t>平 陆 县 民 政 局</w:t>
      </w:r>
    </w:p>
    <w:p w14:paraId="0FCDF5A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val="0"/>
          <w:spacing w:val="0"/>
          <w:sz w:val="44"/>
          <w:szCs w:val="44"/>
          <w:lang w:eastAsia="zh-CN"/>
        </w:rPr>
      </w:pPr>
      <w:r>
        <w:rPr>
          <w:rFonts w:hint="eastAsia" w:ascii="方正小标宋简体" w:hAnsi="方正小标宋简体" w:eastAsia="方正小标宋简体" w:cs="方正小标宋简体"/>
          <w:b w:val="0"/>
          <w:bCs w:val="0"/>
          <w:color w:val="auto"/>
          <w:sz w:val="44"/>
          <w:szCs w:val="44"/>
        </w:rPr>
        <mc:AlternateContent>
          <mc:Choice Requires="wpg">
            <w:drawing>
              <wp:anchor distT="0" distB="0" distL="114300" distR="114300" simplePos="0" relativeHeight="251659264" behindDoc="0" locked="0" layoutInCell="1" allowOverlap="1">
                <wp:simplePos x="0" y="0"/>
                <wp:positionH relativeFrom="column">
                  <wp:posOffset>100965</wp:posOffset>
                </wp:positionH>
                <wp:positionV relativeFrom="paragraph">
                  <wp:posOffset>13335</wp:posOffset>
                </wp:positionV>
                <wp:extent cx="5529580" cy="47625"/>
                <wp:effectExtent l="0" t="0" r="0" b="0"/>
                <wp:wrapNone/>
                <wp:docPr id="4" name="组合 4"/>
                <wp:cNvGraphicFramePr/>
                <a:graphic xmlns:a="http://schemas.openxmlformats.org/drawingml/2006/main">
                  <a:graphicData uri="http://schemas.microsoft.com/office/word/2010/wordprocessingGroup">
                    <wpg:wgp>
                      <wpg:cNvGrpSpPr/>
                      <wpg:grpSpPr>
                        <a:xfrm>
                          <a:off x="0" y="0"/>
                          <a:ext cx="5529580" cy="47625"/>
                          <a:chOff x="6918" y="2745"/>
                          <a:chExt cx="8708" cy="75"/>
                        </a:xfrm>
                      </wpg:grpSpPr>
                      <wps:wsp>
                        <wps:cNvPr id="1" name="直接连接符 1"/>
                        <wps:cNvCnPr/>
                        <wps:spPr>
                          <a:xfrm>
                            <a:off x="6918" y="2745"/>
                            <a:ext cx="8708" cy="0"/>
                          </a:xfrm>
                          <a:prstGeom prst="line">
                            <a:avLst/>
                          </a:prstGeom>
                          <a:noFill/>
                          <a:ln w="28575" cap="flat" cmpd="sng" algn="ctr">
                            <a:solidFill>
                              <a:srgbClr val="FF0000"/>
                            </a:solidFill>
                            <a:prstDash val="solid"/>
                          </a:ln>
                          <a:effectLst/>
                        </wps:spPr>
                        <wps:bodyPr/>
                      </wps:wsp>
                      <wps:wsp>
                        <wps:cNvPr id="2" name="直接连接符 2"/>
                        <wps:cNvCnPr/>
                        <wps:spPr>
                          <a:xfrm>
                            <a:off x="6918" y="2820"/>
                            <a:ext cx="8708" cy="1"/>
                          </a:xfrm>
                          <a:prstGeom prst="line">
                            <a:avLst/>
                          </a:prstGeom>
                          <a:noFill/>
                          <a:ln w="3175"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7.95pt;margin-top:1.05pt;height:3.75pt;width:435.4pt;z-index:251659264;mso-width-relative:page;mso-height-relative:page;" coordorigin="6918,2745" coordsize="8708,75" o:gfxdata="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G7/t91wAAAAcBAAAPAAAAAAAAAAEAIAAAACIAAABkcnMvZG93bnJl&#10;di54bWxQSwECFAAUAAAACACHTuJAsuwe9nACAACmBgAADgAAAAAAAAABACAAAAAmAQAAZHJzL2Uy&#10;b0RvYy54bWxQSwUGAAAAAAYABgBZAQAACAYAAAAA&#10;">
                <o:lock v:ext="edit" aspectratio="f"/>
                <v:line id="_x0000_s1026" o:spid="_x0000_s1026" o:spt="20" style="position:absolute;left:6918;top:2745;height:0;width:8708;"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_x0000_s1026" o:spid="_x0000_s1026" o:spt="20" style="position:absolute;left:6918;top:2820;height:1;width:8708;" filled="f" stroked="t" coordsize="21600,21600" o:gfxdata="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IvKvugAAANoA&#10;AAAPAAAAAAAAAAEAIAAAACIAAABkcnMvZG93bnJldi54bWxQSwECFAAUAAAACACHTuJAMy8FnjsA&#10;AAA5AAAAEAAAAAAAAAABACAAAAAJAQAAZHJzL3NoYXBleG1sLnhtbFBLBQYAAAAABgAGAFsBAACz&#10;AwAAAAA=&#10;">
                  <v:fill on="f" focussize="0,0"/>
                  <v:stroke weight="0.25pt" color="#FF0000" joinstyle="round"/>
                  <v:imagedata o:title=""/>
                  <o:lock v:ext="edit" aspectratio="f"/>
                </v:line>
              </v:group>
            </w:pict>
          </mc:Fallback>
        </mc:AlternateContent>
      </w:r>
    </w:p>
    <w:p w14:paraId="4A2983D0">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center"/>
        <w:textAlignment w:val="auto"/>
        <w:outlineLvl w:val="0"/>
        <w:rPr>
          <w:rFonts w:hint="eastAsia" w:ascii="方正小标宋简体" w:hAnsi="方正小标宋简体" w:eastAsia="方正小标宋简体" w:cs="方正小标宋简体"/>
          <w:color w:val="auto"/>
          <w:kern w:val="36"/>
          <w:sz w:val="44"/>
          <w:szCs w:val="44"/>
        </w:rPr>
      </w:pPr>
      <w:r>
        <w:rPr>
          <w:rFonts w:hint="eastAsia" w:ascii="方正小标宋简体" w:hAnsi="方正小标宋简体" w:eastAsia="方正小标宋简体" w:cs="方正小标宋简体"/>
          <w:color w:val="auto"/>
          <w:kern w:val="36"/>
          <w:sz w:val="44"/>
          <w:szCs w:val="44"/>
          <w:lang w:eastAsia="zh-CN"/>
        </w:rPr>
        <w:t>平陆县</w:t>
      </w:r>
      <w:r>
        <w:rPr>
          <w:rFonts w:hint="eastAsia" w:ascii="方正小标宋简体" w:hAnsi="方正小标宋简体" w:eastAsia="方正小标宋简体" w:cs="方正小标宋简体"/>
          <w:color w:val="auto"/>
          <w:kern w:val="36"/>
          <w:sz w:val="44"/>
          <w:szCs w:val="44"/>
        </w:rPr>
        <w:t>民政局关于建立</w:t>
      </w:r>
    </w:p>
    <w:p w14:paraId="6BACBD83">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leftChars="0" w:right="0" w:rightChars="0"/>
        <w:jc w:val="center"/>
        <w:textAlignment w:val="auto"/>
        <w:outlineLvl w:val="0"/>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36"/>
          <w:sz w:val="44"/>
          <w:szCs w:val="44"/>
        </w:rPr>
        <w:t>社会救助“一事一议”工作制度的通知</w:t>
      </w:r>
    </w:p>
    <w:p w14:paraId="16AAC66B">
      <w:pPr>
        <w:keepNext w:val="0"/>
        <w:keepLines w:val="0"/>
        <w:pageBreakBefore w:val="0"/>
        <w:kinsoku/>
        <w:wordWrap/>
        <w:overflowPunct/>
        <w:topLinePunct w:val="0"/>
        <w:autoSpaceDE/>
        <w:autoSpaceDN/>
        <w:bidi w:val="0"/>
        <w:adjustRightInd/>
        <w:spacing w:line="620" w:lineRule="exact"/>
        <w:ind w:left="0" w:leftChars="0" w:right="0" w:rightChars="0"/>
        <w:jc w:val="center"/>
        <w:textAlignment w:val="auto"/>
        <w:rPr>
          <w:rFonts w:hint="eastAsia" w:ascii="方正仿宋_GBK" w:hAnsi="方正仿宋_GBK" w:eastAsia="方正仿宋_GBK" w:cs="方正仿宋_GBK"/>
          <w:sz w:val="32"/>
          <w:szCs w:val="32"/>
        </w:rPr>
      </w:pPr>
    </w:p>
    <w:p w14:paraId="7523D8CE">
      <w:pPr>
        <w:keepNext w:val="0"/>
        <w:keepLines w:val="0"/>
        <w:pageBreakBefore w:val="0"/>
        <w:kinsoku/>
        <w:wordWrap/>
        <w:overflowPunct/>
        <w:topLinePunct w:val="0"/>
        <w:autoSpaceDE/>
        <w:autoSpaceDN/>
        <w:bidi w:val="0"/>
        <w:adjustRightInd/>
        <w:spacing w:line="620" w:lineRule="exact"/>
        <w:ind w:left="0" w:leftChars="0" w:right="0" w:right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各</w:t>
      </w:r>
      <w:r>
        <w:rPr>
          <w:rFonts w:hint="eastAsia" w:ascii="黑体" w:hAnsi="黑体" w:eastAsia="黑体" w:cs="黑体"/>
          <w:color w:val="auto"/>
          <w:sz w:val="32"/>
          <w:szCs w:val="32"/>
          <w:lang w:eastAsia="zh-CN"/>
        </w:rPr>
        <w:t>乡镇人民政府、</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社区</w:t>
      </w:r>
      <w:r>
        <w:rPr>
          <w:rFonts w:hint="eastAsia" w:ascii="黑体" w:hAnsi="黑体" w:eastAsia="黑体" w:cs="黑体"/>
          <w:color w:val="auto"/>
          <w:sz w:val="32"/>
          <w:szCs w:val="32"/>
        </w:rPr>
        <w:t>）：</w:t>
      </w:r>
    </w:p>
    <w:p w14:paraId="68555DEE">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为实施扩围增效，集中推进群众身边具体实事落实，</w:t>
      </w:r>
      <w:r>
        <w:rPr>
          <w:rFonts w:hint="eastAsia" w:ascii="仿宋_GB2312" w:hAnsi="仿宋_GB2312" w:eastAsia="仿宋_GB2312" w:cs="仿宋_GB2312"/>
          <w:color w:val="auto"/>
          <w:sz w:val="32"/>
          <w:szCs w:val="32"/>
        </w:rPr>
        <w:t>根据《国务院办公厅转发民政部等单位〈关于加强低收入人口动态监测做好分层分类社会救助工作的意见〉的通知》（国办发〔2023〕39号）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中共运城市</w:t>
      </w:r>
      <w:r>
        <w:rPr>
          <w:rFonts w:hint="eastAsia" w:ascii="仿宋_GB2312" w:hAnsi="仿宋_GB2312" w:eastAsia="仿宋_GB2312" w:cs="仿宋_GB2312"/>
          <w:b w:val="0"/>
          <w:bCs w:val="0"/>
          <w:color w:val="auto"/>
          <w:sz w:val="32"/>
          <w:szCs w:val="32"/>
        </w:rPr>
        <w:t>委办公</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lang w:val="en-US" w:eastAsia="zh-CN"/>
        </w:rPr>
        <w:t xml:space="preserve"> 运城市</w:t>
      </w:r>
      <w:r>
        <w:rPr>
          <w:rFonts w:hint="eastAsia" w:ascii="仿宋_GB2312" w:hAnsi="仿宋_GB2312" w:eastAsia="仿宋_GB2312" w:cs="仿宋_GB2312"/>
          <w:b w:val="0"/>
          <w:bCs w:val="0"/>
          <w:color w:val="auto"/>
          <w:sz w:val="32"/>
          <w:szCs w:val="32"/>
        </w:rPr>
        <w:t>人民政府办公</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印发〈</w:t>
      </w:r>
      <w:r>
        <w:rPr>
          <w:rFonts w:hint="eastAsia" w:ascii="仿宋_GB2312" w:hAnsi="仿宋_GB2312" w:eastAsia="仿宋_GB2312" w:cs="仿宋_GB2312"/>
          <w:b w:val="0"/>
          <w:bCs w:val="0"/>
          <w:color w:val="auto"/>
          <w:sz w:val="32"/>
          <w:szCs w:val="32"/>
          <w:lang w:eastAsia="zh-CN"/>
        </w:rPr>
        <w:t>关于</w:t>
      </w:r>
      <w:r>
        <w:rPr>
          <w:rFonts w:hint="eastAsia" w:ascii="仿宋_GB2312" w:hAnsi="仿宋_GB2312" w:eastAsia="仿宋_GB2312" w:cs="仿宋_GB2312"/>
          <w:b w:val="0"/>
          <w:bCs w:val="0"/>
          <w:color w:val="auto"/>
          <w:sz w:val="32"/>
          <w:szCs w:val="32"/>
        </w:rPr>
        <w:t>改革完善社会救助制度实施方案〉的通知》（</w:t>
      </w:r>
      <w:r>
        <w:rPr>
          <w:rFonts w:hint="eastAsia" w:ascii="仿宋_GB2312" w:hAnsi="仿宋_GB2312" w:eastAsia="仿宋_GB2312" w:cs="仿宋_GB2312"/>
          <w:b w:val="0"/>
          <w:bCs w:val="0"/>
          <w:color w:val="auto"/>
          <w:sz w:val="32"/>
          <w:szCs w:val="32"/>
          <w:lang w:eastAsia="zh-CN"/>
        </w:rPr>
        <w:t>运</w:t>
      </w:r>
      <w:r>
        <w:rPr>
          <w:rFonts w:hint="eastAsia" w:ascii="仿宋_GB2312" w:hAnsi="仿宋_GB2312" w:eastAsia="仿宋_GB2312" w:cs="仿宋_GB2312"/>
          <w:b w:val="0"/>
          <w:bCs w:val="0"/>
          <w:color w:val="auto"/>
          <w:sz w:val="32"/>
          <w:szCs w:val="32"/>
        </w:rPr>
        <w:t>办</w:t>
      </w:r>
      <w:r>
        <w:rPr>
          <w:rFonts w:hint="eastAsia" w:ascii="仿宋_GB2312" w:hAnsi="仿宋_GB2312" w:eastAsia="仿宋_GB2312" w:cs="仿宋_GB2312"/>
          <w:b w:val="0"/>
          <w:bCs w:val="0"/>
          <w:color w:val="auto"/>
          <w:sz w:val="32"/>
          <w:szCs w:val="32"/>
          <w:lang w:eastAsia="zh-CN"/>
        </w:rPr>
        <w:t>发</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2022</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号）</w:t>
      </w:r>
      <w:r>
        <w:rPr>
          <w:rFonts w:hint="eastAsia" w:ascii="仿宋_GB2312" w:hAnsi="仿宋_GB2312" w:eastAsia="仿宋_GB2312" w:cs="仿宋_GB2312"/>
          <w:b w:val="0"/>
          <w:bCs w:val="0"/>
          <w:color w:val="auto"/>
          <w:sz w:val="32"/>
          <w:szCs w:val="32"/>
          <w:lang w:eastAsia="zh-CN"/>
        </w:rPr>
        <w:t>和《运城市民政局关于建立社会救助“一事一议”工作制度的通知》（运民函</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2025</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47</w:t>
      </w:r>
      <w:r>
        <w:rPr>
          <w:rFonts w:hint="eastAsia" w:ascii="仿宋_GB2312" w:hAnsi="仿宋_GB2312" w:eastAsia="仿宋_GB2312" w:cs="仿宋_GB2312"/>
          <w:b w:val="0"/>
          <w:bCs w:val="0"/>
          <w:color w:val="auto"/>
          <w:sz w:val="32"/>
          <w:szCs w:val="32"/>
        </w:rPr>
        <w:t>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关于“采取‘一事一议’等方法，研究解决社会救助重大急难个案”要求，结合我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工作实际，现就建立社会救助“一事一议”工作制度有关事项通知如下：</w:t>
      </w:r>
    </w:p>
    <w:p w14:paraId="6792F4C7">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14:paraId="3A3D0A9D">
      <w:pPr>
        <w:keepNext w:val="0"/>
        <w:keepLines w:val="0"/>
        <w:pageBreakBefore w:val="0"/>
        <w:kinsoku/>
        <w:wordWrap/>
        <w:overflowPunct/>
        <w:topLinePunct w:val="0"/>
        <w:autoSpaceDE/>
        <w:autoSpaceDN/>
        <w:bidi w:val="0"/>
        <w:adjustRightInd/>
        <w:spacing w:line="620"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贯彻落实习近平总书记关于社会救助兜底保障和特殊困难群体关爱服务的重要指示精神，巩固拓展脱贫攻坚成果同乡村振兴有效衔接，通过建立社会救助“一事一议”工作机制，提高主动发现、应急快处和精准救助能力，规范“特事特办”工作流程，优化困难群众救助工作，切实解决社会救助急难个案，进一步织密扎牢民生兜底保障网。</w:t>
      </w:r>
    </w:p>
    <w:p w14:paraId="2DBC0F8C">
      <w:pPr>
        <w:keepNext w:val="0"/>
        <w:keepLines w:val="0"/>
        <w:pageBreakBefore w:val="0"/>
        <w:kinsoku/>
        <w:wordWrap/>
        <w:overflowPunct/>
        <w:topLinePunct w:val="0"/>
        <w:autoSpaceDE/>
        <w:autoSpaceDN/>
        <w:bidi w:val="0"/>
        <w:adjustRightInd/>
        <w:spacing w:line="620" w:lineRule="exact"/>
        <w:ind w:left="0" w:leftChars="0" w:right="0" w:rightChars="0" w:firstLine="880" w:firstLineChars="200"/>
        <w:textAlignment w:val="auto"/>
        <w:rPr>
          <w:rFonts w:hint="eastAsia" w:ascii="黑体" w:hAnsi="黑体" w:eastAsia="黑体" w:cs="黑体"/>
          <w:color w:val="auto"/>
          <w:sz w:val="32"/>
          <w:szCs w:val="32"/>
        </w:rPr>
      </w:pPr>
      <w:r>
        <w:rPr>
          <w:rFonts w:hint="eastAsia" w:ascii="方正小标宋简体" w:hAnsi="方正小标宋简体" w:eastAsia="方正小标宋简体" w:cs="方正小标宋简体"/>
          <w:b w:val="0"/>
          <w:bCs w:val="0"/>
          <w:color w:val="auto"/>
          <w:sz w:val="44"/>
          <w:szCs w:val="44"/>
        </w:rPr>
        <mc:AlternateContent>
          <mc:Choice Requires="wpg">
            <w:drawing>
              <wp:anchor distT="0" distB="0" distL="114300" distR="114300" simplePos="0" relativeHeight="251660288" behindDoc="0" locked="0" layoutInCell="1" allowOverlap="1">
                <wp:simplePos x="0" y="0"/>
                <wp:positionH relativeFrom="column">
                  <wp:posOffset>100965</wp:posOffset>
                </wp:positionH>
                <wp:positionV relativeFrom="paragraph">
                  <wp:posOffset>261620</wp:posOffset>
                </wp:positionV>
                <wp:extent cx="5529580" cy="47625"/>
                <wp:effectExtent l="0" t="5080" r="13970" b="23495"/>
                <wp:wrapNone/>
                <wp:docPr id="5" name="组合 5"/>
                <wp:cNvGraphicFramePr/>
                <a:graphic xmlns:a="http://schemas.openxmlformats.org/drawingml/2006/main">
                  <a:graphicData uri="http://schemas.microsoft.com/office/word/2010/wordprocessingGroup">
                    <wpg:wgp>
                      <wpg:cNvGrpSpPr/>
                      <wpg:grpSpPr>
                        <a:xfrm rot="10800000">
                          <a:off x="0" y="0"/>
                          <a:ext cx="5529580" cy="47625"/>
                          <a:chOff x="6918" y="2745"/>
                          <a:chExt cx="8708" cy="75"/>
                        </a:xfrm>
                      </wpg:grpSpPr>
                      <wps:wsp>
                        <wps:cNvPr id="7" name="直接连接符 1"/>
                        <wps:cNvCnPr/>
                        <wps:spPr>
                          <a:xfrm>
                            <a:off x="6918" y="2745"/>
                            <a:ext cx="8708" cy="0"/>
                          </a:xfrm>
                          <a:prstGeom prst="line">
                            <a:avLst/>
                          </a:prstGeom>
                          <a:noFill/>
                          <a:ln w="28575" cap="flat" cmpd="sng" algn="ctr">
                            <a:solidFill>
                              <a:srgbClr val="FF0000"/>
                            </a:solidFill>
                            <a:prstDash val="solid"/>
                          </a:ln>
                          <a:effectLst/>
                        </wps:spPr>
                        <wps:bodyPr/>
                      </wps:wsp>
                      <wps:wsp>
                        <wps:cNvPr id="8" name="直接连接符 2"/>
                        <wps:cNvCnPr/>
                        <wps:spPr>
                          <a:xfrm>
                            <a:off x="6918" y="2820"/>
                            <a:ext cx="8708" cy="1"/>
                          </a:xfrm>
                          <a:prstGeom prst="line">
                            <a:avLst/>
                          </a:prstGeom>
                          <a:noFill/>
                          <a:ln w="3175"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7.95pt;margin-top:20.6pt;height:3.75pt;width:435.4pt;rotation:11796480f;z-index:251660288;mso-width-relative:page;mso-height-relative:page;" coordorigin="6918,2745" coordsize="8708,75" o:gfxdata="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D47S9kAAAALAQAADwAAAAAAAAAB&#10;ACAAAAAiAAAAZHJzL2Rvd25yZXYueG1sUEsBAhQAFAAAAAgAh07iQDv7dyaBAgAAtQYAAA4AAAAA&#10;AAAAAQAgAAAAKAEAAGRycy9lMm9Eb2MueG1sUEsFBgAAAAAGAAYAWQEAABsGAAAAAA==&#10;">
                <o:lock v:ext="edit" aspectratio="f"/>
                <v:line id="直接连接符 1" o:spid="_x0000_s1026" o:spt="20" style="position:absolute;left:6918;top:2745;height:0;width:8708;" filled="f" stroked="t" coordsize="21600,21600" o:gfxdata="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oIV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直接连接符 2" o:spid="_x0000_s1026" o:spt="20" style="position:absolute;left:6918;top:2820;height:1;width:8708;" filled="f" stroked="t" coordsize="21600,21600" o:gfxdata="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srFRbUAAADaAAAADwAA&#10;AAAAAAABACAAAAAiAAAAZHJzL2Rvd25yZXYueG1sUEsBAhQAFAAAAAgAh07iQDMvBZ47AAAAOQAA&#10;ABAAAAAAAAAAAQAgAAAABAEAAGRycy9zaGFwZXhtbC54bWxQSwUGAAAAAAYABgBbAQAArgMAAAAA&#10;">
                  <v:fill on="f" focussize="0,0"/>
                  <v:stroke weight="0.25pt" color="#FF0000" joinstyle="round"/>
                  <v:imagedata o:title=""/>
                  <o:lock v:ext="edit" aspectratio="f"/>
                </v:line>
              </v:group>
            </w:pict>
          </mc:Fallback>
        </mc:AlternateContent>
      </w:r>
    </w:p>
    <w:p w14:paraId="11FAE087">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黑体" w:hAnsi="黑体" w:eastAsia="黑体" w:cs="黑体"/>
          <w:color w:val="auto"/>
          <w:sz w:val="32"/>
          <w:szCs w:val="32"/>
        </w:rPr>
      </w:pPr>
    </w:p>
    <w:p w14:paraId="2FEFE830">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二、适用情形</w:t>
      </w:r>
    </w:p>
    <w:p w14:paraId="11DC609E">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层社会救助工作人员在开展社会救助工作过程中，遇到困难家庭情况复杂或重病重残等特殊情形（适用且不限于以下所列情形），以现有救助政策难以解决的社会救助特殊个案，可采取“一事一议”方式解决具体问题。</w:t>
      </w:r>
    </w:p>
    <w:p w14:paraId="7C8C07EF">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法定义务人因特殊情况（如服刑在押、失踪、出走或失联二年以上、被执行其他限制人身自由的措施、被遣送或驱逐出境等）未履行或因家庭感情破裂拒不履行法定义务，经村（居）委会及相关部门调解后，救助申请人（或家庭）仍存在事实无人赡、抚、扶养的情形，家庭实际生活确实困难的。</w:t>
      </w:r>
      <w:r>
        <w:rPr>
          <w:rFonts w:hint="eastAsia" w:ascii="仿宋_GB2312" w:hAnsi="仿宋_GB2312" w:eastAsia="仿宋_GB2312" w:cs="仿宋_GB2312"/>
          <w:color w:val="auto"/>
          <w:sz w:val="32"/>
          <w:szCs w:val="32"/>
          <w:lang w:eastAsia="zh-CN"/>
        </w:rPr>
        <w:t>以上情形原则上由公安部门或人民法院出具相关证明。</w:t>
      </w:r>
    </w:p>
    <w:p w14:paraId="72CB9276">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2．基层社会救助工作人员在开展社会救助工作过程中，遇到因各种原因导致无法及时提供完整佐证材料或信息错误无法及时纠正，但救助申请家庭遭遇重大变故、事故或家庭实际</w:t>
      </w:r>
      <w:r>
        <w:rPr>
          <w:rFonts w:hint="eastAsia" w:ascii="仿宋_GB2312" w:hAnsi="仿宋_GB2312" w:eastAsia="仿宋_GB2312" w:cs="仿宋_GB2312"/>
          <w:color w:val="auto"/>
          <w:sz w:val="32"/>
          <w:szCs w:val="32"/>
          <w:lang w:eastAsia="zh-CN"/>
        </w:rPr>
        <w:t>生活确实困难的，家庭情况稳定后，补齐相关资料和手续</w:t>
      </w:r>
      <w:r>
        <w:rPr>
          <w:rFonts w:hint="eastAsia" w:ascii="仿宋_GB2312" w:hAnsi="仿宋_GB2312" w:eastAsia="仿宋_GB2312" w:cs="仿宋_GB2312"/>
          <w:color w:val="auto"/>
          <w:sz w:val="32"/>
          <w:szCs w:val="32"/>
        </w:rPr>
        <w:t>。</w:t>
      </w:r>
    </w:p>
    <w:p w14:paraId="7A5CA7DD">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3．经发起经济状况核对、入户调查后，证实救助申请人（或家庭）确实存在不符合救助的情形，但救助申请家庭有遭遇重大变故、事故事实且家庭实际生活</w:t>
      </w:r>
      <w:r>
        <w:rPr>
          <w:rFonts w:hint="eastAsia" w:ascii="仿宋_GB2312" w:hAnsi="仿宋_GB2312" w:eastAsia="仿宋_GB2312" w:cs="仿宋_GB2312"/>
          <w:color w:val="auto"/>
          <w:sz w:val="32"/>
          <w:szCs w:val="32"/>
          <w:lang w:eastAsia="zh-CN"/>
        </w:rPr>
        <w:t>确实困难</w:t>
      </w:r>
      <w:r>
        <w:rPr>
          <w:rFonts w:hint="eastAsia" w:ascii="仿宋_GB2312" w:hAnsi="仿宋_GB2312" w:eastAsia="仿宋_GB2312" w:cs="仿宋_GB2312"/>
          <w:color w:val="auto"/>
          <w:sz w:val="32"/>
          <w:szCs w:val="32"/>
        </w:rPr>
        <w:t>的。</w:t>
      </w:r>
    </w:p>
    <w:p w14:paraId="7CEB1D19">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4．有营业执照或法人等注册信息的救助申请人（或家庭），但无实际经营且因各种因素导致其注册信息无法及时注销，家庭共同生活成员实际没有获取报酬，家庭实际生活</w:t>
      </w:r>
      <w:r>
        <w:rPr>
          <w:rFonts w:hint="eastAsia" w:ascii="仿宋_GB2312" w:hAnsi="仿宋_GB2312" w:eastAsia="仿宋_GB2312" w:cs="仿宋_GB2312"/>
          <w:color w:val="auto"/>
          <w:sz w:val="32"/>
          <w:szCs w:val="32"/>
          <w:lang w:eastAsia="zh-CN"/>
        </w:rPr>
        <w:t>确实困难</w:t>
      </w:r>
      <w:r>
        <w:rPr>
          <w:rFonts w:hint="eastAsia" w:ascii="仿宋_GB2312" w:hAnsi="仿宋_GB2312" w:eastAsia="仿宋_GB2312" w:cs="仿宋_GB2312"/>
          <w:color w:val="auto"/>
          <w:sz w:val="32"/>
          <w:szCs w:val="32"/>
        </w:rPr>
        <w:t>的。</w:t>
      </w:r>
    </w:p>
    <w:p w14:paraId="0B02882B">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．救助申请人是困境儿童，实际生活明显低于当地正常水平的，</w:t>
      </w:r>
      <w:r>
        <w:rPr>
          <w:rFonts w:hint="eastAsia" w:ascii="仿宋_GB2312" w:hAnsi="仿宋_GB2312" w:eastAsia="仿宋_GB2312" w:cs="仿宋_GB2312"/>
          <w:color w:val="auto"/>
          <w:sz w:val="32"/>
          <w:szCs w:val="32"/>
          <w:lang w:eastAsia="zh-CN"/>
        </w:rPr>
        <w:t>抚养人</w:t>
      </w:r>
      <w:r>
        <w:rPr>
          <w:rFonts w:hint="eastAsia" w:ascii="仿宋_GB2312" w:hAnsi="仿宋_GB2312" w:eastAsia="仿宋_GB2312" w:cs="仿宋_GB2312"/>
          <w:color w:val="auto"/>
          <w:sz w:val="32"/>
          <w:szCs w:val="32"/>
        </w:rPr>
        <w:t>明显无力自费支付学费，经所在村（居）委会证明，依靠亲戚</w:t>
      </w:r>
      <w:r>
        <w:rPr>
          <w:rFonts w:hint="eastAsia" w:ascii="仿宋_GB2312" w:hAnsi="仿宋_GB2312" w:eastAsia="仿宋_GB2312" w:cs="仿宋_GB2312"/>
          <w:color w:val="auto"/>
          <w:sz w:val="32"/>
          <w:szCs w:val="32"/>
          <w:lang w:eastAsia="zh-CN"/>
        </w:rPr>
        <w:t>或其他社会力量</w:t>
      </w:r>
      <w:r>
        <w:rPr>
          <w:rFonts w:hint="eastAsia" w:ascii="仿宋_GB2312" w:hAnsi="仿宋_GB2312" w:eastAsia="仿宋_GB2312" w:cs="仿宋_GB2312"/>
          <w:color w:val="auto"/>
          <w:sz w:val="32"/>
          <w:szCs w:val="32"/>
        </w:rPr>
        <w:t>资助就近入读民办学校接受义务教育的。</w:t>
      </w:r>
    </w:p>
    <w:p w14:paraId="3AB5CD68">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．救助申请人（或家庭）名下仅有1部用于生产、运输的车辆（含低价值小轿车），为家庭收入主要来源和生活必需，现遭遇重病重残等事实，家庭实际生活</w:t>
      </w:r>
      <w:r>
        <w:rPr>
          <w:rFonts w:hint="eastAsia" w:ascii="仿宋_GB2312" w:hAnsi="仿宋_GB2312" w:eastAsia="仿宋_GB2312" w:cs="仿宋_GB2312"/>
          <w:color w:val="auto"/>
          <w:sz w:val="32"/>
          <w:szCs w:val="32"/>
          <w:lang w:eastAsia="zh-CN"/>
        </w:rPr>
        <w:t>确实困难</w:t>
      </w:r>
      <w:r>
        <w:rPr>
          <w:rFonts w:hint="eastAsia" w:ascii="仿宋_GB2312" w:hAnsi="仿宋_GB2312" w:eastAsia="仿宋_GB2312" w:cs="仿宋_GB2312"/>
          <w:color w:val="auto"/>
          <w:sz w:val="32"/>
          <w:szCs w:val="32"/>
        </w:rPr>
        <w:t>的。</w:t>
      </w:r>
    </w:p>
    <w:p w14:paraId="6B5CCEF7">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救助申请人（或家庭）为农村户口，拥有2套以上房屋所有权（含城区产权房、车库、商铺、农村无产权房、小产权房），房产无有偿租借，因特殊情况导致无法及时转卖、变现，现遭遇重病重残等事实，家庭实际生活</w:t>
      </w:r>
      <w:r>
        <w:rPr>
          <w:rFonts w:hint="eastAsia" w:ascii="仿宋_GB2312" w:hAnsi="仿宋_GB2312" w:eastAsia="仿宋_GB2312" w:cs="仿宋_GB2312"/>
          <w:color w:val="auto"/>
          <w:sz w:val="32"/>
          <w:szCs w:val="32"/>
          <w:lang w:eastAsia="zh-CN"/>
        </w:rPr>
        <w:t>确实困难</w:t>
      </w:r>
      <w:r>
        <w:rPr>
          <w:rFonts w:hint="eastAsia" w:ascii="仿宋_GB2312" w:hAnsi="仿宋_GB2312" w:eastAsia="仿宋_GB2312" w:cs="仿宋_GB2312"/>
          <w:color w:val="auto"/>
          <w:sz w:val="32"/>
          <w:szCs w:val="32"/>
        </w:rPr>
        <w:t>的。</w:t>
      </w:r>
    </w:p>
    <w:p w14:paraId="61D7980A">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．救助申请人（或家庭）因主要劳动力死亡、重病、伤残等意外变故导致收入骤减，家庭收入在当地低保标准边缘，唯一自住普通住房需还银行贷款且无法断供、变卖，家庭实际生活</w:t>
      </w:r>
      <w:r>
        <w:rPr>
          <w:rFonts w:hint="eastAsia" w:ascii="仿宋_GB2312" w:hAnsi="仿宋_GB2312" w:eastAsia="仿宋_GB2312" w:cs="仿宋_GB2312"/>
          <w:color w:val="auto"/>
          <w:sz w:val="32"/>
          <w:szCs w:val="32"/>
          <w:lang w:eastAsia="zh-CN"/>
        </w:rPr>
        <w:t>确实困难</w:t>
      </w:r>
      <w:r>
        <w:rPr>
          <w:rFonts w:hint="eastAsia" w:ascii="仿宋_GB2312" w:hAnsi="仿宋_GB2312" w:eastAsia="仿宋_GB2312" w:cs="仿宋_GB2312"/>
          <w:color w:val="auto"/>
          <w:sz w:val="32"/>
          <w:szCs w:val="32"/>
        </w:rPr>
        <w:t>的。</w:t>
      </w:r>
    </w:p>
    <w:p w14:paraId="3302F763">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．其他特殊或急难情形，导致基本生活无法得到保障或有其他重大风险，没有政策依据但确需及时救助，或需要超出救助额度的。</w:t>
      </w:r>
    </w:p>
    <w:p w14:paraId="297141A0">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三、办理流程</w:t>
      </w:r>
    </w:p>
    <w:p w14:paraId="00B8A666">
      <w:pPr>
        <w:keepNext w:val="0"/>
        <w:keepLines w:val="0"/>
        <w:pageBreakBefore w:val="0"/>
        <w:kinsoku/>
        <w:wordWrap/>
        <w:overflowPunct/>
        <w:topLinePunct w:val="0"/>
        <w:autoSpaceDE/>
        <w:autoSpaceDN/>
        <w:bidi w:val="0"/>
        <w:adjustRightInd/>
        <w:spacing w:line="620" w:lineRule="exact"/>
        <w:ind w:left="0" w:leftChars="0" w:right="0" w:righ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（一）提出申请</w:t>
      </w:r>
    </w:p>
    <w:p w14:paraId="451EACA9">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层社会救助工作人员在办理或审核社会救助业务过程中，发现困难群众有实际困难，但不符合某项社会救助规定条件，可以适用“一事一议”情形的，可在救助申请人诚信申报后，由申请人所在村（居）委会提出“一事一议”申请，填写附件1：《社会救助“一事一议”申请表》，详细写明困难情形，并提供相关佐证材料（含入户调查情况）。</w:t>
      </w:r>
    </w:p>
    <w:p w14:paraId="3B05812B">
      <w:pPr>
        <w:keepNext w:val="0"/>
        <w:keepLines w:val="0"/>
        <w:pageBreakBefore w:val="0"/>
        <w:kinsoku/>
        <w:wordWrap/>
        <w:overflowPunct/>
        <w:topLinePunct w:val="0"/>
        <w:autoSpaceDE/>
        <w:autoSpaceDN/>
        <w:bidi w:val="0"/>
        <w:adjustRightInd/>
        <w:spacing w:line="620" w:lineRule="exact"/>
        <w:ind w:left="0" w:leftChars="0" w:right="0" w:righ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（二）组织审核</w:t>
      </w:r>
    </w:p>
    <w:p w14:paraId="1E413235">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仿宋_GB2312" w:hAnsi="仿宋_GB2312" w:eastAsia="仿宋_GB2312" w:cs="仿宋_GB2312"/>
          <w:color w:val="auto"/>
          <w:sz w:val="32"/>
          <w:szCs w:val="32"/>
        </w:rPr>
        <w:t>所在乡镇（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）及时对困难群众“一事一议”情形的客观性、真实性进行审核，符合“一事一议”条件的，应当在接到村（居）委会申请的10个工作日内，报请乡镇（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）主要领导同意，组织乡镇（街道）分管领导、社会救助经办人员、申请人所在村（居）主干和村（居）民代表等召开“一事一议”工作会，同时邀请乡镇（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）纪检监察部门人员参与监督。工作会可以邀请申请人（或申请人代表）参加，也可以邀请县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民政局社会救助工作人员参加。</w:t>
      </w:r>
    </w:p>
    <w:p w14:paraId="718780A1">
      <w:pPr>
        <w:keepNext w:val="0"/>
        <w:keepLines w:val="0"/>
        <w:pageBreakBefore w:val="0"/>
        <w:kinsoku/>
        <w:wordWrap/>
        <w:overflowPunct/>
        <w:topLinePunct w:val="0"/>
        <w:autoSpaceDE/>
        <w:autoSpaceDN/>
        <w:bidi w:val="0"/>
        <w:adjustRightInd/>
        <w:spacing w:line="620" w:lineRule="exact"/>
        <w:ind w:left="0" w:leftChars="0" w:right="0" w:righ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（三）结果认定</w:t>
      </w:r>
    </w:p>
    <w:p w14:paraId="002241EC">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1．在尊重事实基础上，乡镇（街道）“一事一议”工作会所有参会人员逐一表决，按照一致议定结果，研究确定是否给予社会救助，并在5个工作日内形成会议纪要，告知救助申请人，抓紧实施，同时报送县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民政局备案，并注明是否提请县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民政局研究答复（填写附件2《社会救助“一事一议”备案表》）。对情况特别紧急的，乡镇（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）应采取“先行救助”，启动乡镇（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）临时救助备用金，待紧急情况解除后，再补齐相关手续。</w:t>
      </w:r>
    </w:p>
    <w:p w14:paraId="6C59D812">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）“一事一议”工作会无法形成一致救助意见的，可提请县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民政局研究答复。县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民政局应当及时给予答复，有3个以上乡镇（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）出现类似事项，应适时召开“一事一议”工作会。参会人员须包括县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民政局主要领导、分管领导、社会救助</w:t>
      </w:r>
      <w:r>
        <w:rPr>
          <w:rFonts w:hint="eastAsia" w:ascii="仿宋_GB2312" w:hAnsi="仿宋_GB2312" w:eastAsia="仿宋_GB2312" w:cs="仿宋_GB2312"/>
          <w:color w:val="auto"/>
          <w:sz w:val="32"/>
          <w:szCs w:val="32"/>
          <w:lang w:eastAsia="zh-CN"/>
        </w:rPr>
        <w:t>经办</w:t>
      </w:r>
      <w:r>
        <w:rPr>
          <w:rFonts w:hint="eastAsia" w:ascii="仿宋_GB2312" w:hAnsi="仿宋_GB2312" w:eastAsia="仿宋_GB2312" w:cs="仿宋_GB2312"/>
          <w:color w:val="auto"/>
          <w:sz w:val="32"/>
          <w:szCs w:val="32"/>
        </w:rPr>
        <w:t>负责人和相关乡镇（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）分管领导、社会救助工作相关人员，同时邀请派驻县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民政局纪检监察干部参与监督。县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民政部门按照一致议定结果，研究确定是否给予社会救助，并在5个工作日形成会议纪要，由乡镇（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）落实实施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（填写附件2《社会救助“一事一议”备案表》）</w:t>
      </w:r>
    </w:p>
    <w:p w14:paraId="68C45EE8">
      <w:pPr>
        <w:keepNext w:val="0"/>
        <w:keepLines w:val="0"/>
        <w:pageBreakBefore w:val="0"/>
        <w:kinsoku/>
        <w:wordWrap/>
        <w:overflowPunct/>
        <w:topLinePunct w:val="0"/>
        <w:autoSpaceDE/>
        <w:autoSpaceDN/>
        <w:bidi w:val="0"/>
        <w:adjustRightInd/>
        <w:spacing w:line="620" w:lineRule="exact"/>
        <w:ind w:left="0" w:leftChars="0" w:right="0" w:rightChars="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（四）动态管理</w:t>
      </w:r>
    </w:p>
    <w:p w14:paraId="78798DF3">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通过“一事一议”机制纳入社会救助的困难对象或家庭保障人数、保障金额等信息应在</w:t>
      </w:r>
      <w:r>
        <w:rPr>
          <w:rFonts w:hint="eastAsia" w:ascii="仿宋_GB2312" w:hAnsi="仿宋_GB2312" w:eastAsia="仿宋_GB2312" w:cs="仿宋_GB2312"/>
          <w:color w:val="auto"/>
          <w:sz w:val="32"/>
          <w:szCs w:val="32"/>
          <w:lang w:eastAsia="zh-CN"/>
        </w:rPr>
        <w:t>所在乡镇、</w:t>
      </w:r>
      <w:r>
        <w:rPr>
          <w:rFonts w:hint="eastAsia" w:ascii="仿宋_GB2312" w:hAnsi="仿宋_GB2312" w:eastAsia="仿宋_GB2312" w:cs="仿宋_GB2312"/>
          <w:color w:val="auto"/>
          <w:sz w:val="32"/>
          <w:szCs w:val="32"/>
        </w:rPr>
        <w:t>所在村（居）委会</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公示按确认（认定）的程序实施，并</w:t>
      </w:r>
      <w:r>
        <w:rPr>
          <w:rFonts w:hint="eastAsia" w:ascii="仿宋_GB2312" w:hAnsi="仿宋_GB2312" w:eastAsia="仿宋_GB2312" w:cs="仿宋_GB2312"/>
          <w:color w:val="auto"/>
          <w:sz w:val="32"/>
          <w:szCs w:val="32"/>
        </w:rPr>
        <w:t>通过年度复核和定期核查加强动态管理。县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民政局或乡镇（</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）民政办应及时组织开展复核，困难情况或适用情形未解除的，可根据实际情况继续给予保障；不符合条件的，按规定予以调整。若上级民政部门制定出台相关新政策，按新政策执行。</w:t>
      </w:r>
    </w:p>
    <w:p w14:paraId="7FCBC264">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四、工作要求</w:t>
      </w:r>
    </w:p>
    <w:p w14:paraId="20574B8E">
      <w:pPr>
        <w:keepNext w:val="0"/>
        <w:keepLines w:val="0"/>
        <w:pageBreakBefore w:val="0"/>
        <w:kinsoku/>
        <w:wordWrap/>
        <w:overflowPunct/>
        <w:topLinePunct w:val="0"/>
        <w:autoSpaceDE/>
        <w:autoSpaceDN/>
        <w:bidi w:val="0"/>
        <w:adjustRightInd/>
        <w:spacing w:line="620" w:lineRule="exact"/>
        <w:ind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1．以人为本，应救尽救。</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要高度重视社会救助“一事一议”工作，按照“保基本、兜底线、救急难、可持续”的总体思路，充分发挥县级困难群众基本生活保障协调机制作用，强化政治责任，加强部门协作，坚持尊重事实，提高服务意识，思想观念要从“能不能救”向“该不该救”转变，提升基层社会救助工作人员担当作为的勇气，全力做好困难群众兜底保障工作，确保不发生冲击社会道德底线事件。</w:t>
      </w:r>
    </w:p>
    <w:p w14:paraId="60B86AC3">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2．注重时效，强化监督。</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乡镇（社区）</w:t>
      </w:r>
      <w:r>
        <w:rPr>
          <w:rFonts w:hint="eastAsia" w:ascii="仿宋_GB2312" w:hAnsi="仿宋_GB2312" w:eastAsia="仿宋_GB2312" w:cs="仿宋_GB2312"/>
          <w:color w:val="auto"/>
          <w:sz w:val="32"/>
          <w:szCs w:val="32"/>
        </w:rPr>
        <w:t>要坚持以人民为中心的发展思想，想群众之所想，急群众之所急，深入调查研究，增强敏锐判断，提高救助工作可及性、时效性和规范性。要把困难和问题解决在基层，做到大多数的疑难问题通过乡镇（街道）“一事一议”工作机制得到及时解决。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民政局要经常深入基层指导督导。要做好社会救助“一事一议”工作事前、事中、事后监督，强调程序合法、依据明确、信息公开透明，依法接受纪检监察机关、审计部门和社会公众的监督。</w:t>
      </w:r>
    </w:p>
    <w:p w14:paraId="1C9B42A8">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3．推广借鉴，强化宣传。</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乡镇（社区）</w:t>
      </w:r>
      <w:r>
        <w:rPr>
          <w:rFonts w:hint="eastAsia" w:ascii="仿宋_GB2312" w:hAnsi="仿宋_GB2312" w:eastAsia="仿宋_GB2312" w:cs="仿宋_GB2312"/>
          <w:color w:val="auto"/>
          <w:sz w:val="32"/>
          <w:szCs w:val="32"/>
        </w:rPr>
        <w:t>要通过社会救助“一事一议”工作机制解决实际困难，具有推广运用意义的典型案例，要及时编发汇总，供基层借鉴参考，及时健全完善制度机制，规范“特事特办”的工作流程，提升社会救助工作水平。各</w:t>
      </w:r>
      <w:r>
        <w:rPr>
          <w:rFonts w:hint="eastAsia" w:ascii="仿宋_GB2312" w:hAnsi="仿宋_GB2312" w:eastAsia="仿宋_GB2312" w:cs="仿宋_GB2312"/>
          <w:color w:val="auto"/>
          <w:sz w:val="32"/>
          <w:szCs w:val="32"/>
          <w:lang w:eastAsia="zh-CN"/>
        </w:rPr>
        <w:t>乡镇（社区）</w:t>
      </w:r>
      <w:r>
        <w:rPr>
          <w:rFonts w:hint="eastAsia" w:ascii="仿宋_GB2312" w:hAnsi="仿宋_GB2312" w:eastAsia="仿宋_GB2312" w:cs="仿宋_GB2312"/>
          <w:color w:val="auto"/>
          <w:sz w:val="32"/>
          <w:szCs w:val="32"/>
        </w:rPr>
        <w:t>要充分利用报纸、电视、互联网、微信等新闻媒介，多方位加大宣传，提高救助政策知晓率，营造全社会关注、参与、支持社会救助工作，共同关爱困难群众的良好氛围。</w:t>
      </w:r>
    </w:p>
    <w:p w14:paraId="3AF12646">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本制度自202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w:t>
      </w:r>
      <w:r>
        <w:rPr>
          <w:rFonts w:hint="eastAsia" w:ascii="仿宋_GB2312" w:hAnsi="仿宋_GB2312" w:eastAsia="仿宋_GB2312" w:cs="仿宋_GB2312"/>
          <w:color w:val="auto"/>
          <w:sz w:val="32"/>
          <w:szCs w:val="32"/>
          <w:lang w:eastAsia="zh-CN"/>
        </w:rPr>
        <w:t>试</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z w:val="32"/>
          <w:szCs w:val="32"/>
          <w:lang w:eastAsia="zh-CN"/>
        </w:rPr>
        <w:t>，有效期一年</w:t>
      </w:r>
      <w:r>
        <w:rPr>
          <w:rFonts w:hint="eastAsia" w:ascii="仿宋_GB2312" w:hAnsi="仿宋_GB2312" w:eastAsia="仿宋_GB2312" w:cs="仿宋_GB2312"/>
          <w:color w:val="auto"/>
          <w:sz w:val="32"/>
          <w:szCs w:val="32"/>
        </w:rPr>
        <w:t>。</w:t>
      </w:r>
    </w:p>
    <w:p w14:paraId="71C478BF">
      <w:pPr>
        <w:keepNext w:val="0"/>
        <w:keepLines w:val="0"/>
        <w:pageBreakBefore w:val="0"/>
        <w:kinsoku/>
        <w:wordWrap/>
        <w:overflowPunct/>
        <w:topLinePunct w:val="0"/>
        <w:autoSpaceDE/>
        <w:autoSpaceDN/>
        <w:bidi w:val="0"/>
        <w:adjustRightInd/>
        <w:spacing w:line="620" w:lineRule="exact"/>
        <w:ind w:left="0" w:leftChars="0" w:right="0" w:rightChars="0"/>
        <w:textAlignment w:val="auto"/>
        <w:rPr>
          <w:rFonts w:hint="eastAsia" w:ascii="仿宋_GB2312" w:hAnsi="仿宋_GB2312" w:eastAsia="仿宋_GB2312" w:cs="仿宋_GB2312"/>
          <w:color w:val="auto"/>
          <w:sz w:val="32"/>
          <w:szCs w:val="32"/>
        </w:rPr>
      </w:pPr>
    </w:p>
    <w:p w14:paraId="3431490D">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"http://mzj.zhangzhou.gov.cn/cms/pages/830627874072700004/attachments/%E9%99%84%E4%BB%B6.doc"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附件：1．社会救助“一事一议”申请表</w:t>
      </w:r>
      <w:r>
        <w:rPr>
          <w:rFonts w:hint="eastAsia" w:ascii="仿宋_GB2312" w:hAnsi="仿宋_GB2312" w:eastAsia="仿宋_GB2312" w:cs="仿宋_GB2312"/>
          <w:color w:val="auto"/>
          <w:sz w:val="32"/>
          <w:szCs w:val="32"/>
        </w:rPr>
        <w:fldChar w:fldCharType="end"/>
      </w:r>
    </w:p>
    <w:p w14:paraId="3E8391F6">
      <w:pPr>
        <w:keepNext w:val="0"/>
        <w:keepLines w:val="0"/>
        <w:pageBreakBefore w:val="0"/>
        <w:kinsoku/>
        <w:wordWrap/>
        <w:overflowPunct/>
        <w:topLinePunct w:val="0"/>
        <w:autoSpaceDE/>
        <w:autoSpaceDN/>
        <w:bidi w:val="0"/>
        <w:adjustRightInd/>
        <w:spacing w:line="620" w:lineRule="exact"/>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"http://mzj.zhangzhou.gov.cn/cms/pages/830627874072700004/attachments/%E9%99%84%E4%BB%B6.doc"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2．社会救助“一事一议”备案表</w:t>
      </w:r>
      <w:r>
        <w:rPr>
          <w:rFonts w:hint="eastAsia" w:ascii="仿宋_GB2312" w:hAnsi="仿宋_GB2312" w:eastAsia="仿宋_GB2312" w:cs="仿宋_GB2312"/>
          <w:color w:val="auto"/>
          <w:sz w:val="32"/>
          <w:szCs w:val="32"/>
        </w:rPr>
        <w:fldChar w:fldCharType="end"/>
      </w:r>
    </w:p>
    <w:p w14:paraId="620BECA5">
      <w:pPr>
        <w:keepNext w:val="0"/>
        <w:keepLines w:val="0"/>
        <w:pageBreakBefore w:val="0"/>
        <w:kinsoku/>
        <w:wordWrap/>
        <w:overflowPunct/>
        <w:topLinePunct w:val="0"/>
        <w:autoSpaceDE/>
        <w:autoSpaceDN/>
        <w:bidi w:val="0"/>
        <w:adjustRightInd/>
        <w:spacing w:line="620" w:lineRule="exact"/>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14:paraId="52E1F830">
      <w:pPr>
        <w:keepNext w:val="0"/>
        <w:keepLines w:val="0"/>
        <w:pageBreakBefore w:val="0"/>
        <w:kinsoku/>
        <w:wordWrap/>
        <w:overflowPunct/>
        <w:topLinePunct w:val="0"/>
        <w:autoSpaceDE/>
        <w:autoSpaceDN/>
        <w:bidi w:val="0"/>
        <w:adjustRightInd/>
        <w:spacing w:line="620" w:lineRule="exact"/>
        <w:ind w:left="0" w:leftChars="0" w:right="0" w:rightChars="0"/>
        <w:textAlignment w:val="auto"/>
        <w:rPr>
          <w:rFonts w:hint="eastAsia" w:ascii="仿宋_GB2312" w:hAnsi="仿宋_GB2312" w:eastAsia="仿宋_GB2312" w:cs="仿宋_GB2312"/>
          <w:color w:val="auto"/>
          <w:sz w:val="32"/>
          <w:szCs w:val="32"/>
        </w:rPr>
      </w:pPr>
    </w:p>
    <w:p w14:paraId="1DCCB323">
      <w:pPr>
        <w:keepNext w:val="0"/>
        <w:keepLines w:val="0"/>
        <w:pageBreakBefore w:val="0"/>
        <w:kinsoku/>
        <w:wordWrap/>
        <w:overflowPunct/>
        <w:topLinePunct w:val="0"/>
        <w:autoSpaceDE/>
        <w:autoSpaceDN/>
        <w:bidi w:val="0"/>
        <w:adjustRightInd/>
        <w:spacing w:line="620" w:lineRule="exact"/>
        <w:ind w:left="0" w:leftChars="0" w:right="0" w:rightChars="0"/>
        <w:textAlignment w:val="auto"/>
        <w:rPr>
          <w:rFonts w:hint="eastAsia" w:ascii="仿宋_GB2312" w:hAnsi="仿宋_GB2312" w:eastAsia="仿宋_GB2312" w:cs="仿宋_GB2312"/>
          <w:color w:val="auto"/>
          <w:sz w:val="32"/>
          <w:szCs w:val="32"/>
        </w:rPr>
      </w:pPr>
    </w:p>
    <w:p w14:paraId="7AAB26D9">
      <w:pPr>
        <w:keepNext w:val="0"/>
        <w:keepLines w:val="0"/>
        <w:pageBreakBefore w:val="0"/>
        <w:kinsoku/>
        <w:wordWrap/>
        <w:overflowPunct/>
        <w:topLinePunct w:val="0"/>
        <w:autoSpaceDE/>
        <w:autoSpaceDN/>
        <w:bidi w:val="0"/>
        <w:adjustRightInd/>
        <w:spacing w:line="620" w:lineRule="exact"/>
        <w:ind w:left="0" w:leftChars="0" w:right="0" w:rightChars="0" w:firstLine="5364" w:firstLineChars="18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lang w:eastAsia="zh-CN"/>
        </w:rPr>
        <w:t>平陆县</w:t>
      </w:r>
      <w:r>
        <w:rPr>
          <w:rFonts w:hint="eastAsia" w:ascii="仿宋_GB2312" w:hAnsi="仿宋_GB2312" w:eastAsia="仿宋_GB2312" w:cs="仿宋_GB2312"/>
          <w:color w:val="auto"/>
          <w:spacing w:val="-11"/>
          <w:sz w:val="32"/>
          <w:szCs w:val="32"/>
        </w:rPr>
        <w:t>民政局</w:t>
      </w:r>
    </w:p>
    <w:p w14:paraId="729CC0AD">
      <w:pPr>
        <w:keepNext w:val="0"/>
        <w:keepLines w:val="0"/>
        <w:pageBreakBefore w:val="0"/>
        <w:kinsoku/>
        <w:wordWrap/>
        <w:overflowPunct/>
        <w:topLinePunct w:val="0"/>
        <w:autoSpaceDE/>
        <w:autoSpaceDN/>
        <w:bidi w:val="0"/>
        <w:adjustRightInd/>
        <w:spacing w:line="620" w:lineRule="exact"/>
        <w:ind w:left="0" w:leftChars="0" w:right="0" w:rightChars="0" w:firstLine="5120" w:firstLineChars="1600"/>
        <w:textAlignment w:val="auto"/>
        <w:rPr>
          <w:rFonts w:hint="eastAsia" w:ascii="方正仿宋_GBK" w:hAnsi="方正仿宋_GBK" w:eastAsia="方正仿宋_GBK" w:cs="方正仿宋_GBK"/>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14:paraId="0CC912D2">
      <w:pPr>
        <w:keepNext w:val="0"/>
        <w:keepLines w:val="0"/>
        <w:pageBreakBefore w:val="0"/>
        <w:kinsoku/>
        <w:wordWrap/>
        <w:overflowPunct/>
        <w:topLinePunct w:val="0"/>
        <w:autoSpaceDE/>
        <w:autoSpaceDN/>
        <w:bidi w:val="0"/>
        <w:adjustRightInd/>
        <w:spacing w:line="620" w:lineRule="exact"/>
        <w:ind w:left="0" w:leftChars="0" w:right="0" w:rightChars="0"/>
        <w:textAlignment w:val="auto"/>
        <w:rPr>
          <w:rFonts w:hint="eastAsia"/>
        </w:rPr>
      </w:pPr>
    </w:p>
    <w:p w14:paraId="0163309A">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533AF6F2">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7C7C1BB9">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745EE164">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4824727E">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51824A10">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1420ADA1">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2D47EC9E">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449402FA">
      <w:pPr>
        <w:pStyle w:val="2"/>
        <w:keepNext w:val="0"/>
        <w:keepLines w:val="0"/>
        <w:pageBreakBefore w:val="0"/>
        <w:kinsoku/>
        <w:wordWrap/>
        <w:overflowPunct/>
        <w:topLinePunct w:val="0"/>
        <w:autoSpaceDE/>
        <w:autoSpaceDN/>
        <w:bidi w:val="0"/>
        <w:adjustRightInd/>
        <w:spacing w:line="620" w:lineRule="exact"/>
        <w:ind w:left="0" w:leftChars="0" w:right="0" w:rightChars="0" w:firstLine="0" w:firstLineChars="0"/>
        <w:textAlignment w:val="auto"/>
        <w:rPr>
          <w:rFonts w:hint="eastAsia" w:ascii="仿宋_GB2312" w:hAnsi="仿宋_GB2312" w:eastAsia="仿宋_GB2312" w:cs="仿宋_GB2312"/>
          <w:color w:val="auto"/>
          <w:spacing w:val="2"/>
          <w:sz w:val="32"/>
          <w:szCs w:val="32"/>
          <w:lang w:val="en-US" w:eastAsia="zh-CN"/>
        </w:rPr>
      </w:pPr>
    </w:p>
    <w:p w14:paraId="77504081">
      <w:pPr>
        <w:spacing w:before="291" w:line="224" w:lineRule="auto"/>
        <w:ind w:left="119"/>
        <w:rPr>
          <w:rFonts w:ascii="黑体" w:hAnsi="黑体" w:eastAsia="黑体" w:cs="黑体"/>
          <w:b/>
          <w:bCs/>
          <w:spacing w:val="31"/>
          <w:sz w:val="32"/>
          <w:szCs w:val="32"/>
        </w:rPr>
      </w:pPr>
    </w:p>
    <w:p w14:paraId="34F93095">
      <w:pPr>
        <w:spacing w:before="291" w:line="224" w:lineRule="auto"/>
        <w:ind w:left="119"/>
        <w:rPr>
          <w:rFonts w:ascii="黑体" w:hAnsi="黑体" w:eastAsia="黑体" w:cs="黑体"/>
          <w:b/>
          <w:bCs/>
          <w:spacing w:val="31"/>
          <w:sz w:val="32"/>
          <w:szCs w:val="32"/>
        </w:rPr>
      </w:pPr>
    </w:p>
    <w:p w14:paraId="71FB4B43">
      <w:pPr>
        <w:spacing w:before="291" w:line="224" w:lineRule="auto"/>
        <w:ind w:left="119"/>
        <w:rPr>
          <w:rFonts w:ascii="黑体" w:hAnsi="黑体" w:eastAsia="黑体" w:cs="黑体"/>
          <w:b/>
          <w:bCs/>
          <w:spacing w:val="31"/>
          <w:sz w:val="32"/>
          <w:szCs w:val="32"/>
        </w:rPr>
      </w:pPr>
    </w:p>
    <w:p w14:paraId="05084DA5">
      <w:pPr>
        <w:spacing w:before="291" w:line="224" w:lineRule="auto"/>
        <w:ind w:left="119"/>
        <w:rPr>
          <w:rFonts w:ascii="黑体" w:hAnsi="黑体" w:eastAsia="黑体" w:cs="黑体"/>
          <w:sz w:val="32"/>
          <w:szCs w:val="32"/>
        </w:rPr>
      </w:pPr>
      <w:r>
        <w:rPr>
          <w:rFonts w:ascii="黑体" w:hAnsi="黑体" w:eastAsia="黑体" w:cs="黑体"/>
          <w:b/>
          <w:bCs/>
          <w:spacing w:val="31"/>
          <w:sz w:val="32"/>
          <w:szCs w:val="32"/>
        </w:rPr>
        <w:t>附件1</w:t>
      </w:r>
    </w:p>
    <w:p w14:paraId="10FE9BEB">
      <w:pPr>
        <w:spacing w:before="177" w:line="219" w:lineRule="auto"/>
        <w:ind w:left="1711"/>
        <w:rPr>
          <w:rFonts w:ascii="宋体" w:hAnsi="宋体" w:eastAsia="宋体" w:cs="宋体"/>
          <w:sz w:val="44"/>
          <w:szCs w:val="44"/>
        </w:rPr>
      </w:pPr>
      <w:r>
        <w:rPr>
          <w:rFonts w:ascii="宋体" w:hAnsi="宋体" w:eastAsia="宋体" w:cs="宋体"/>
          <w:b/>
          <w:bCs/>
          <w:spacing w:val="-2"/>
          <w:sz w:val="44"/>
          <w:szCs w:val="44"/>
        </w:rPr>
        <w:t>社会救助“一事一议”申请表</w:t>
      </w:r>
    </w:p>
    <w:p w14:paraId="566688BB">
      <w:pPr>
        <w:spacing w:before="32"/>
      </w:pPr>
    </w:p>
    <w:tbl>
      <w:tblPr>
        <w:tblStyle w:val="14"/>
        <w:tblW w:w="9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3"/>
        <w:gridCol w:w="1448"/>
        <w:gridCol w:w="2397"/>
        <w:gridCol w:w="1528"/>
        <w:gridCol w:w="1763"/>
      </w:tblGrid>
      <w:tr w14:paraId="521A8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953" w:type="dxa"/>
            <w:vMerge w:val="restart"/>
            <w:tcBorders>
              <w:bottom w:val="nil"/>
            </w:tcBorders>
            <w:vAlign w:val="top"/>
          </w:tcPr>
          <w:p w14:paraId="24825AA3">
            <w:pPr>
              <w:pStyle w:val="13"/>
              <w:spacing w:line="422" w:lineRule="auto"/>
            </w:pPr>
          </w:p>
          <w:p w14:paraId="36492FAD">
            <w:pPr>
              <w:spacing w:line="240" w:lineRule="auto"/>
              <w:ind w:left="0" w:right="0" w:firstLine="0"/>
              <w:jc w:val="center"/>
              <w:rPr>
                <w:rFonts w:ascii="宋体" w:hAnsi="宋体" w:eastAsia="宋体" w:cs="宋体"/>
                <w:sz w:val="25"/>
                <w:szCs w:val="25"/>
              </w:rPr>
            </w:pPr>
            <w:r>
              <w:rPr>
                <w:rFonts w:ascii="宋体" w:hAnsi="宋体" w:eastAsia="宋体" w:cs="宋体"/>
                <w:spacing w:val="7"/>
                <w:sz w:val="25"/>
                <w:szCs w:val="25"/>
              </w:rPr>
              <w:t>申请人(家庭)</w:t>
            </w:r>
            <w:r>
              <w:rPr>
                <w:rFonts w:ascii="宋体" w:hAnsi="宋体" w:eastAsia="宋体" w:cs="宋体"/>
                <w:spacing w:val="4"/>
                <w:sz w:val="25"/>
                <w:szCs w:val="25"/>
              </w:rPr>
              <w:t xml:space="preserve"> </w:t>
            </w:r>
            <w:r>
              <w:rPr>
                <w:rFonts w:ascii="宋体" w:hAnsi="宋体" w:eastAsia="宋体" w:cs="宋体"/>
                <w:spacing w:val="2"/>
                <w:sz w:val="25"/>
                <w:szCs w:val="25"/>
              </w:rPr>
              <w:t>基本情况</w:t>
            </w:r>
          </w:p>
        </w:tc>
        <w:tc>
          <w:tcPr>
            <w:tcW w:w="1448" w:type="dxa"/>
            <w:vAlign w:val="top"/>
          </w:tcPr>
          <w:p w14:paraId="0AAA0526">
            <w:pPr>
              <w:spacing w:before="185" w:line="219" w:lineRule="auto"/>
              <w:ind w:left="461"/>
              <w:rPr>
                <w:rFonts w:ascii="宋体" w:hAnsi="宋体" w:eastAsia="宋体" w:cs="宋体"/>
                <w:sz w:val="25"/>
                <w:szCs w:val="25"/>
              </w:rPr>
            </w:pPr>
            <w:r>
              <w:rPr>
                <w:rFonts w:ascii="宋体" w:hAnsi="宋体" w:eastAsia="宋体" w:cs="宋体"/>
                <w:spacing w:val="16"/>
                <w:sz w:val="25"/>
                <w:szCs w:val="25"/>
              </w:rPr>
              <w:t>姓名</w:t>
            </w:r>
          </w:p>
        </w:tc>
        <w:tc>
          <w:tcPr>
            <w:tcW w:w="2397" w:type="dxa"/>
            <w:vAlign w:val="top"/>
          </w:tcPr>
          <w:p w14:paraId="22B03590">
            <w:pPr>
              <w:pStyle w:val="13"/>
            </w:pPr>
          </w:p>
        </w:tc>
        <w:tc>
          <w:tcPr>
            <w:tcW w:w="1528" w:type="dxa"/>
            <w:vAlign w:val="top"/>
          </w:tcPr>
          <w:p w14:paraId="56388980">
            <w:pPr>
              <w:spacing w:before="188" w:line="221" w:lineRule="auto"/>
              <w:ind w:left="256"/>
              <w:rPr>
                <w:rFonts w:ascii="宋体" w:hAnsi="宋体" w:eastAsia="宋体" w:cs="宋体"/>
                <w:sz w:val="25"/>
                <w:szCs w:val="25"/>
              </w:rPr>
            </w:pPr>
            <w:r>
              <w:rPr>
                <w:rFonts w:ascii="宋体" w:hAnsi="宋体" w:eastAsia="宋体" w:cs="宋体"/>
                <w:spacing w:val="2"/>
                <w:sz w:val="25"/>
                <w:szCs w:val="25"/>
              </w:rPr>
              <w:t>联系电话</w:t>
            </w:r>
          </w:p>
        </w:tc>
        <w:tc>
          <w:tcPr>
            <w:tcW w:w="1763" w:type="dxa"/>
            <w:vAlign w:val="top"/>
          </w:tcPr>
          <w:p w14:paraId="74E7E362">
            <w:pPr>
              <w:pStyle w:val="13"/>
            </w:pPr>
          </w:p>
        </w:tc>
      </w:tr>
      <w:tr w14:paraId="4D22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53" w:type="dxa"/>
            <w:vMerge w:val="continue"/>
            <w:tcBorders>
              <w:top w:val="nil"/>
              <w:bottom w:val="nil"/>
            </w:tcBorders>
            <w:vAlign w:val="top"/>
          </w:tcPr>
          <w:p w14:paraId="09A73975">
            <w:pPr>
              <w:pStyle w:val="13"/>
            </w:pPr>
          </w:p>
        </w:tc>
        <w:tc>
          <w:tcPr>
            <w:tcW w:w="1448" w:type="dxa"/>
            <w:vAlign w:val="top"/>
          </w:tcPr>
          <w:p w14:paraId="752E12F4">
            <w:pPr>
              <w:spacing w:before="190" w:line="219" w:lineRule="auto"/>
              <w:ind w:left="212"/>
              <w:rPr>
                <w:rFonts w:ascii="宋体" w:hAnsi="宋体" w:eastAsia="宋体" w:cs="宋体"/>
                <w:sz w:val="25"/>
                <w:szCs w:val="25"/>
              </w:rPr>
            </w:pPr>
            <w:r>
              <w:rPr>
                <w:rFonts w:ascii="宋体" w:hAnsi="宋体" w:eastAsia="宋体" w:cs="宋体"/>
                <w:spacing w:val="3"/>
                <w:sz w:val="25"/>
                <w:szCs w:val="25"/>
              </w:rPr>
              <w:t>身份证号</w:t>
            </w:r>
          </w:p>
        </w:tc>
        <w:tc>
          <w:tcPr>
            <w:tcW w:w="2397" w:type="dxa"/>
            <w:vAlign w:val="top"/>
          </w:tcPr>
          <w:p w14:paraId="6D58FEB6">
            <w:pPr>
              <w:pStyle w:val="13"/>
            </w:pPr>
          </w:p>
        </w:tc>
        <w:tc>
          <w:tcPr>
            <w:tcW w:w="1528" w:type="dxa"/>
            <w:vAlign w:val="top"/>
          </w:tcPr>
          <w:p w14:paraId="61EF2DA2">
            <w:pPr>
              <w:spacing w:before="191" w:line="220" w:lineRule="auto"/>
              <w:ind w:left="256"/>
              <w:rPr>
                <w:rFonts w:ascii="宋体" w:hAnsi="宋体" w:eastAsia="宋体" w:cs="宋体"/>
                <w:sz w:val="25"/>
                <w:szCs w:val="25"/>
              </w:rPr>
            </w:pPr>
            <w:r>
              <w:rPr>
                <w:rFonts w:ascii="宋体" w:hAnsi="宋体" w:eastAsia="宋体" w:cs="宋体"/>
                <w:spacing w:val="9"/>
                <w:sz w:val="25"/>
                <w:szCs w:val="25"/>
              </w:rPr>
              <w:t>家庭人口</w:t>
            </w:r>
          </w:p>
        </w:tc>
        <w:tc>
          <w:tcPr>
            <w:tcW w:w="1763" w:type="dxa"/>
            <w:vAlign w:val="top"/>
          </w:tcPr>
          <w:p w14:paraId="1C827C0E">
            <w:pPr>
              <w:pStyle w:val="13"/>
            </w:pPr>
          </w:p>
        </w:tc>
      </w:tr>
      <w:tr w14:paraId="7129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953" w:type="dxa"/>
            <w:vMerge w:val="continue"/>
            <w:tcBorders>
              <w:top w:val="nil"/>
            </w:tcBorders>
            <w:vAlign w:val="top"/>
          </w:tcPr>
          <w:p w14:paraId="480E3A4E">
            <w:pPr>
              <w:pStyle w:val="13"/>
            </w:pPr>
          </w:p>
        </w:tc>
        <w:tc>
          <w:tcPr>
            <w:tcW w:w="1448" w:type="dxa"/>
            <w:vAlign w:val="top"/>
          </w:tcPr>
          <w:p w14:paraId="1C2819A6">
            <w:pPr>
              <w:spacing w:before="202" w:line="220" w:lineRule="auto"/>
              <w:ind w:left="212"/>
              <w:rPr>
                <w:rFonts w:ascii="宋体" w:hAnsi="宋体" w:eastAsia="宋体" w:cs="宋体"/>
                <w:sz w:val="25"/>
                <w:szCs w:val="25"/>
              </w:rPr>
            </w:pPr>
            <w:r>
              <w:rPr>
                <w:rFonts w:ascii="宋体" w:hAnsi="宋体" w:eastAsia="宋体" w:cs="宋体"/>
                <w:spacing w:val="2"/>
                <w:sz w:val="25"/>
                <w:szCs w:val="25"/>
              </w:rPr>
              <w:t>家庭住址</w:t>
            </w:r>
          </w:p>
        </w:tc>
        <w:tc>
          <w:tcPr>
            <w:tcW w:w="5688" w:type="dxa"/>
            <w:gridSpan w:val="3"/>
            <w:vAlign w:val="top"/>
          </w:tcPr>
          <w:p w14:paraId="376C8D5C">
            <w:pPr>
              <w:pStyle w:val="13"/>
            </w:pPr>
          </w:p>
        </w:tc>
      </w:tr>
      <w:tr w14:paraId="31416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6" w:hRule="atLeast"/>
        </w:trPr>
        <w:tc>
          <w:tcPr>
            <w:tcW w:w="1953" w:type="dxa"/>
            <w:vAlign w:val="top"/>
          </w:tcPr>
          <w:p w14:paraId="69471385">
            <w:pPr>
              <w:pStyle w:val="13"/>
              <w:spacing w:line="255" w:lineRule="auto"/>
            </w:pPr>
          </w:p>
          <w:p w14:paraId="0BDEA66A">
            <w:pPr>
              <w:pStyle w:val="13"/>
              <w:spacing w:line="256" w:lineRule="auto"/>
            </w:pPr>
          </w:p>
          <w:p w14:paraId="3420A11F">
            <w:pPr>
              <w:pStyle w:val="13"/>
              <w:spacing w:line="256" w:lineRule="auto"/>
            </w:pPr>
          </w:p>
          <w:p w14:paraId="47535A08">
            <w:pPr>
              <w:pStyle w:val="13"/>
              <w:spacing w:line="256" w:lineRule="auto"/>
            </w:pPr>
          </w:p>
          <w:p w14:paraId="50E11343">
            <w:pPr>
              <w:spacing w:before="82" w:line="219" w:lineRule="auto"/>
              <w:jc w:val="right"/>
              <w:rPr>
                <w:rFonts w:ascii="宋体" w:hAnsi="宋体" w:eastAsia="宋体" w:cs="宋体"/>
                <w:sz w:val="25"/>
                <w:szCs w:val="25"/>
              </w:rPr>
            </w:pPr>
            <w:r>
              <w:rPr>
                <w:rFonts w:ascii="宋体" w:hAnsi="宋体" w:eastAsia="宋体" w:cs="宋体"/>
                <w:spacing w:val="-9"/>
                <w:sz w:val="25"/>
                <w:szCs w:val="25"/>
              </w:rPr>
              <w:t>申请“一事一议”</w:t>
            </w:r>
          </w:p>
          <w:p w14:paraId="2113CF16">
            <w:pPr>
              <w:pStyle w:val="13"/>
              <w:spacing w:line="250" w:lineRule="auto"/>
            </w:pPr>
          </w:p>
          <w:p w14:paraId="67DCC3CA">
            <w:pPr>
              <w:spacing w:before="81" w:line="219" w:lineRule="auto"/>
              <w:ind w:left="94"/>
              <w:rPr>
                <w:rFonts w:ascii="宋体" w:hAnsi="宋体" w:eastAsia="宋体" w:cs="宋体"/>
                <w:sz w:val="25"/>
                <w:szCs w:val="25"/>
              </w:rPr>
            </w:pPr>
            <w:r>
              <w:rPr>
                <w:rFonts w:ascii="宋体" w:hAnsi="宋体" w:eastAsia="宋体" w:cs="宋体"/>
                <w:spacing w:val="-2"/>
                <w:sz w:val="25"/>
                <w:szCs w:val="25"/>
              </w:rPr>
              <w:t>事项及困难群众</w:t>
            </w:r>
          </w:p>
          <w:p w14:paraId="79967CE4">
            <w:pPr>
              <w:spacing w:before="291" w:line="219" w:lineRule="auto"/>
              <w:ind w:left="465"/>
              <w:rPr>
                <w:rFonts w:ascii="宋体" w:hAnsi="宋体" w:eastAsia="宋体" w:cs="宋体"/>
                <w:sz w:val="25"/>
                <w:szCs w:val="25"/>
              </w:rPr>
            </w:pPr>
            <w:r>
              <w:rPr>
                <w:rFonts w:ascii="宋体" w:hAnsi="宋体" w:eastAsia="宋体" w:cs="宋体"/>
                <w:spacing w:val="2"/>
                <w:sz w:val="25"/>
                <w:szCs w:val="25"/>
              </w:rPr>
              <w:t>基本情况</w:t>
            </w:r>
          </w:p>
          <w:p w14:paraId="5904DD2D">
            <w:pPr>
              <w:spacing w:before="303" w:line="219" w:lineRule="auto"/>
              <w:ind w:left="345"/>
              <w:rPr>
                <w:rFonts w:ascii="宋体" w:hAnsi="宋体" w:eastAsia="宋体" w:cs="宋体"/>
                <w:sz w:val="25"/>
                <w:szCs w:val="25"/>
              </w:rPr>
            </w:pPr>
            <w:r>
              <w:rPr>
                <w:rFonts w:ascii="宋体" w:hAnsi="宋体" w:eastAsia="宋体" w:cs="宋体"/>
                <w:spacing w:val="9"/>
                <w:sz w:val="25"/>
                <w:szCs w:val="25"/>
              </w:rPr>
              <w:t>(可另附件)</w:t>
            </w:r>
          </w:p>
        </w:tc>
        <w:tc>
          <w:tcPr>
            <w:tcW w:w="7136" w:type="dxa"/>
            <w:gridSpan w:val="4"/>
            <w:vAlign w:val="top"/>
          </w:tcPr>
          <w:p w14:paraId="584106DD">
            <w:pPr>
              <w:pStyle w:val="13"/>
            </w:pPr>
          </w:p>
        </w:tc>
      </w:tr>
      <w:tr w14:paraId="494A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53" w:type="dxa"/>
            <w:vAlign w:val="top"/>
          </w:tcPr>
          <w:p w14:paraId="4F6F0B3C">
            <w:pPr>
              <w:spacing w:before="195" w:line="219" w:lineRule="auto"/>
              <w:ind w:left="465"/>
              <w:rPr>
                <w:rFonts w:ascii="宋体" w:hAnsi="宋体" w:eastAsia="宋体" w:cs="宋体"/>
                <w:sz w:val="25"/>
                <w:szCs w:val="25"/>
              </w:rPr>
            </w:pPr>
            <w:r>
              <w:rPr>
                <w:rFonts w:ascii="宋体" w:hAnsi="宋体" w:eastAsia="宋体" w:cs="宋体"/>
                <w:spacing w:val="3"/>
                <w:sz w:val="25"/>
                <w:szCs w:val="25"/>
              </w:rPr>
              <w:t>缓急程度</w:t>
            </w:r>
          </w:p>
        </w:tc>
        <w:tc>
          <w:tcPr>
            <w:tcW w:w="7136" w:type="dxa"/>
            <w:gridSpan w:val="4"/>
            <w:vAlign w:val="top"/>
          </w:tcPr>
          <w:p w14:paraId="54383E31">
            <w:pPr>
              <w:spacing w:before="195" w:line="219" w:lineRule="auto"/>
              <w:ind w:left="2072"/>
              <w:rPr>
                <w:rFonts w:ascii="宋体" w:hAnsi="宋体" w:eastAsia="宋体" w:cs="宋体"/>
                <w:sz w:val="25"/>
                <w:szCs w:val="25"/>
              </w:rPr>
            </w:pPr>
            <w:r>
              <w:rPr>
                <w:rFonts w:ascii="宋体" w:hAnsi="宋体" w:eastAsia="宋体" w:cs="宋体"/>
                <w:spacing w:val="38"/>
                <w:sz w:val="25"/>
                <w:szCs w:val="25"/>
              </w:rPr>
              <w:t>紧急□;急□;</w:t>
            </w:r>
            <w:r>
              <w:rPr>
                <w:rFonts w:ascii="宋体" w:hAnsi="宋体" w:eastAsia="宋体" w:cs="宋体"/>
                <w:spacing w:val="-53"/>
                <w:sz w:val="25"/>
                <w:szCs w:val="25"/>
              </w:rPr>
              <w:t xml:space="preserve"> </w:t>
            </w:r>
            <w:r>
              <w:rPr>
                <w:rFonts w:ascii="宋体" w:hAnsi="宋体" w:eastAsia="宋体" w:cs="宋体"/>
                <w:spacing w:val="38"/>
                <w:sz w:val="25"/>
                <w:szCs w:val="25"/>
              </w:rPr>
              <w:t>一</w:t>
            </w:r>
            <w:r>
              <w:rPr>
                <w:rFonts w:ascii="宋体" w:hAnsi="宋体" w:eastAsia="宋体" w:cs="宋体"/>
                <w:spacing w:val="-59"/>
                <w:sz w:val="25"/>
                <w:szCs w:val="25"/>
              </w:rPr>
              <w:t xml:space="preserve"> </w:t>
            </w:r>
            <w:r>
              <w:rPr>
                <w:rFonts w:ascii="宋体" w:hAnsi="宋体" w:eastAsia="宋体" w:cs="宋体"/>
                <w:spacing w:val="38"/>
                <w:sz w:val="25"/>
                <w:szCs w:val="25"/>
              </w:rPr>
              <w:t>般□;</w:t>
            </w:r>
          </w:p>
        </w:tc>
      </w:tr>
      <w:tr w14:paraId="02F41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1" w:hRule="atLeast"/>
        </w:trPr>
        <w:tc>
          <w:tcPr>
            <w:tcW w:w="1953" w:type="dxa"/>
            <w:vAlign w:val="top"/>
          </w:tcPr>
          <w:p w14:paraId="4A85AEED">
            <w:pPr>
              <w:pStyle w:val="13"/>
              <w:spacing w:line="266" w:lineRule="auto"/>
            </w:pPr>
          </w:p>
          <w:p w14:paraId="2C6A2F4B">
            <w:pPr>
              <w:pStyle w:val="13"/>
              <w:spacing w:line="266" w:lineRule="auto"/>
            </w:pPr>
          </w:p>
          <w:p w14:paraId="7A892EE0">
            <w:pPr>
              <w:pStyle w:val="13"/>
              <w:spacing w:line="266" w:lineRule="auto"/>
            </w:pPr>
          </w:p>
          <w:p w14:paraId="23714234">
            <w:pPr>
              <w:pStyle w:val="13"/>
              <w:spacing w:line="266" w:lineRule="auto"/>
            </w:pPr>
          </w:p>
          <w:p w14:paraId="119BF134">
            <w:pPr>
              <w:pStyle w:val="13"/>
              <w:spacing w:line="266" w:lineRule="auto"/>
            </w:pPr>
          </w:p>
          <w:p w14:paraId="2B0FE6DA">
            <w:pPr>
              <w:pStyle w:val="13"/>
              <w:spacing w:line="266" w:lineRule="auto"/>
            </w:pPr>
          </w:p>
          <w:p w14:paraId="6473BB70">
            <w:pPr>
              <w:pStyle w:val="13"/>
              <w:spacing w:line="267" w:lineRule="auto"/>
            </w:pPr>
          </w:p>
          <w:p w14:paraId="0EE74582">
            <w:pPr>
              <w:pStyle w:val="13"/>
              <w:spacing w:line="267" w:lineRule="auto"/>
            </w:pPr>
          </w:p>
          <w:p w14:paraId="63547E33">
            <w:pPr>
              <w:spacing w:before="81" w:line="219" w:lineRule="auto"/>
              <w:ind w:left="345"/>
              <w:rPr>
                <w:rFonts w:ascii="宋体" w:hAnsi="宋体" w:eastAsia="宋体" w:cs="宋体"/>
                <w:sz w:val="25"/>
                <w:szCs w:val="25"/>
              </w:rPr>
            </w:pPr>
            <w:r>
              <w:rPr>
                <w:rFonts w:ascii="宋体" w:hAnsi="宋体" w:eastAsia="宋体" w:cs="宋体"/>
                <w:spacing w:val="2"/>
                <w:sz w:val="25"/>
                <w:szCs w:val="25"/>
              </w:rPr>
              <w:t>村(居)意见</w:t>
            </w:r>
          </w:p>
        </w:tc>
        <w:tc>
          <w:tcPr>
            <w:tcW w:w="7136" w:type="dxa"/>
            <w:gridSpan w:val="4"/>
            <w:vAlign w:val="top"/>
          </w:tcPr>
          <w:p w14:paraId="7E4298AC">
            <w:pPr>
              <w:pStyle w:val="13"/>
              <w:spacing w:line="241" w:lineRule="auto"/>
            </w:pPr>
          </w:p>
          <w:p w14:paraId="3BB7EF06">
            <w:pPr>
              <w:pStyle w:val="13"/>
              <w:spacing w:line="241" w:lineRule="auto"/>
            </w:pPr>
          </w:p>
          <w:p w14:paraId="2919E775">
            <w:pPr>
              <w:pStyle w:val="13"/>
              <w:spacing w:line="241" w:lineRule="auto"/>
            </w:pPr>
          </w:p>
          <w:p w14:paraId="07E66FBA">
            <w:pPr>
              <w:pStyle w:val="13"/>
              <w:spacing w:line="241" w:lineRule="auto"/>
            </w:pPr>
          </w:p>
          <w:p w14:paraId="0332FF19">
            <w:pPr>
              <w:pStyle w:val="13"/>
              <w:spacing w:line="241" w:lineRule="auto"/>
            </w:pPr>
          </w:p>
          <w:p w14:paraId="4491187F">
            <w:pPr>
              <w:spacing w:before="82" w:line="219" w:lineRule="auto"/>
              <w:ind w:left="132"/>
              <w:rPr>
                <w:rFonts w:ascii="宋体" w:hAnsi="宋体" w:eastAsia="宋体" w:cs="宋体"/>
                <w:sz w:val="25"/>
                <w:szCs w:val="25"/>
              </w:rPr>
            </w:pPr>
            <w:r>
              <w:rPr>
                <w:rFonts w:ascii="宋体" w:hAnsi="宋体" w:eastAsia="宋体" w:cs="宋体"/>
                <w:spacing w:val="-1"/>
                <w:sz w:val="25"/>
                <w:szCs w:val="25"/>
              </w:rPr>
              <w:t>上报乡镇(街道)召开“一事一议”工作会研究。</w:t>
            </w:r>
          </w:p>
          <w:p w14:paraId="199F34C4">
            <w:pPr>
              <w:pStyle w:val="13"/>
              <w:spacing w:line="279" w:lineRule="auto"/>
            </w:pPr>
          </w:p>
          <w:p w14:paraId="6446878A">
            <w:pPr>
              <w:pStyle w:val="13"/>
              <w:spacing w:line="279" w:lineRule="auto"/>
            </w:pPr>
          </w:p>
          <w:p w14:paraId="29423BE5">
            <w:pPr>
              <w:pStyle w:val="13"/>
              <w:spacing w:line="280" w:lineRule="auto"/>
            </w:pPr>
          </w:p>
          <w:p w14:paraId="386B1F09">
            <w:pPr>
              <w:spacing w:before="82" w:line="225" w:lineRule="auto"/>
              <w:ind w:left="1562"/>
              <w:rPr>
                <w:rFonts w:ascii="宋体" w:hAnsi="宋体" w:eastAsia="宋体" w:cs="宋体"/>
                <w:sz w:val="25"/>
                <w:szCs w:val="25"/>
              </w:rPr>
            </w:pPr>
            <w:r>
              <w:rPr>
                <w:rFonts w:ascii="宋体" w:hAnsi="宋体" w:eastAsia="宋体" w:cs="宋体"/>
                <w:spacing w:val="-1"/>
                <w:sz w:val="25"/>
                <w:szCs w:val="25"/>
              </w:rPr>
              <w:t>经办：</w:t>
            </w:r>
            <w:r>
              <w:rPr>
                <w:rFonts w:ascii="宋体" w:hAnsi="宋体" w:eastAsia="宋体" w:cs="宋体"/>
                <w:spacing w:val="5"/>
                <w:sz w:val="25"/>
                <w:szCs w:val="25"/>
              </w:rPr>
              <w:t xml:space="preserve">           </w:t>
            </w:r>
            <w:r>
              <w:rPr>
                <w:rFonts w:ascii="宋体" w:hAnsi="宋体" w:eastAsia="宋体" w:cs="宋体"/>
                <w:spacing w:val="-1"/>
                <w:sz w:val="25"/>
                <w:szCs w:val="25"/>
              </w:rPr>
              <w:t>村主任：</w:t>
            </w:r>
          </w:p>
          <w:p w14:paraId="1A43B5E2">
            <w:pPr>
              <w:spacing w:before="313" w:line="219" w:lineRule="auto"/>
              <w:ind w:left="4472"/>
              <w:rPr>
                <w:rFonts w:ascii="宋体" w:hAnsi="宋体" w:eastAsia="宋体" w:cs="宋体"/>
                <w:sz w:val="25"/>
                <w:szCs w:val="25"/>
              </w:rPr>
            </w:pPr>
            <w:r>
              <w:rPr>
                <w:rFonts w:ascii="宋体" w:hAnsi="宋体" w:eastAsia="宋体" w:cs="宋体"/>
                <w:spacing w:val="4"/>
                <w:sz w:val="25"/>
                <w:szCs w:val="25"/>
              </w:rPr>
              <w:t>单位盖章</w:t>
            </w:r>
          </w:p>
          <w:p w14:paraId="31C2EA0E">
            <w:pPr>
              <w:pStyle w:val="13"/>
              <w:spacing w:line="242" w:lineRule="auto"/>
            </w:pPr>
          </w:p>
          <w:p w14:paraId="2CCA090B">
            <w:pPr>
              <w:spacing w:before="81" w:line="219" w:lineRule="auto"/>
              <w:ind w:left="4942"/>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21"/>
                <w:sz w:val="25"/>
                <w:szCs w:val="25"/>
              </w:rPr>
              <w:t xml:space="preserve">  </w:t>
            </w:r>
            <w:r>
              <w:rPr>
                <w:rFonts w:ascii="宋体" w:hAnsi="宋体" w:eastAsia="宋体" w:cs="宋体"/>
                <w:spacing w:val="-9"/>
                <w:sz w:val="25"/>
                <w:szCs w:val="25"/>
              </w:rPr>
              <w:t>月</w:t>
            </w:r>
            <w:r>
              <w:rPr>
                <w:rFonts w:ascii="宋体" w:hAnsi="宋体" w:eastAsia="宋体" w:cs="宋体"/>
                <w:spacing w:val="40"/>
                <w:sz w:val="25"/>
                <w:szCs w:val="25"/>
              </w:rPr>
              <w:t xml:space="preserve">  </w:t>
            </w:r>
            <w:r>
              <w:rPr>
                <w:rFonts w:ascii="宋体" w:hAnsi="宋体" w:eastAsia="宋体" w:cs="宋体"/>
                <w:spacing w:val="-9"/>
                <w:sz w:val="25"/>
                <w:szCs w:val="25"/>
              </w:rPr>
              <w:t>日</w:t>
            </w:r>
          </w:p>
        </w:tc>
      </w:tr>
    </w:tbl>
    <w:p w14:paraId="28C8E770">
      <w:pPr>
        <w:rPr>
          <w:rFonts w:ascii="Arial"/>
          <w:sz w:val="21"/>
        </w:rPr>
      </w:pPr>
    </w:p>
    <w:p w14:paraId="6F2EB04B">
      <w:pPr>
        <w:rPr>
          <w:rFonts w:ascii="Arial" w:hAnsi="Arial" w:eastAsia="Arial" w:cs="Arial"/>
          <w:sz w:val="21"/>
          <w:szCs w:val="21"/>
        </w:rPr>
        <w:sectPr>
          <w:pgSz w:w="11850" w:h="16783"/>
          <w:pgMar w:top="1401" w:right="1215" w:bottom="0" w:left="1244" w:header="0" w:footer="0" w:gutter="0"/>
          <w:cols w:space="720" w:num="1"/>
        </w:sectPr>
      </w:pPr>
    </w:p>
    <w:p w14:paraId="5399485C">
      <w:pPr>
        <w:spacing w:line="143" w:lineRule="exact"/>
      </w:pPr>
    </w:p>
    <w:tbl>
      <w:tblPr>
        <w:tblStyle w:val="14"/>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7147"/>
      </w:tblGrid>
      <w:tr w14:paraId="370DA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9" w:hRule="atLeast"/>
        </w:trPr>
        <w:tc>
          <w:tcPr>
            <w:tcW w:w="1962" w:type="dxa"/>
            <w:vAlign w:val="top"/>
          </w:tcPr>
          <w:p w14:paraId="5C42849A">
            <w:pPr>
              <w:pStyle w:val="13"/>
              <w:spacing w:line="250" w:lineRule="auto"/>
            </w:pPr>
          </w:p>
          <w:p w14:paraId="18E1D9EA">
            <w:pPr>
              <w:pStyle w:val="13"/>
              <w:spacing w:line="251" w:lineRule="auto"/>
            </w:pPr>
          </w:p>
          <w:p w14:paraId="6C209126">
            <w:pPr>
              <w:pStyle w:val="13"/>
              <w:spacing w:line="251" w:lineRule="auto"/>
            </w:pPr>
          </w:p>
          <w:p w14:paraId="4EF00715">
            <w:pPr>
              <w:pStyle w:val="13"/>
              <w:spacing w:line="251" w:lineRule="auto"/>
            </w:pPr>
          </w:p>
          <w:p w14:paraId="02CD250B">
            <w:pPr>
              <w:pStyle w:val="13"/>
              <w:spacing w:line="251" w:lineRule="auto"/>
            </w:pPr>
          </w:p>
          <w:p w14:paraId="6282977E">
            <w:pPr>
              <w:pStyle w:val="13"/>
              <w:spacing w:line="251" w:lineRule="auto"/>
            </w:pPr>
          </w:p>
          <w:p w14:paraId="6ED02BF3">
            <w:pPr>
              <w:pStyle w:val="13"/>
              <w:spacing w:line="251" w:lineRule="auto"/>
            </w:pPr>
          </w:p>
          <w:p w14:paraId="6505F426">
            <w:pPr>
              <w:pStyle w:val="13"/>
              <w:spacing w:line="251" w:lineRule="auto"/>
            </w:pPr>
          </w:p>
          <w:p w14:paraId="07EAE310">
            <w:pPr>
              <w:pStyle w:val="13"/>
              <w:spacing w:line="251" w:lineRule="auto"/>
            </w:pPr>
          </w:p>
          <w:p w14:paraId="527F6DFB">
            <w:pPr>
              <w:pStyle w:val="13"/>
              <w:spacing w:line="251" w:lineRule="auto"/>
            </w:pPr>
          </w:p>
          <w:p w14:paraId="7C2ECC27">
            <w:pPr>
              <w:pStyle w:val="13"/>
              <w:spacing w:line="251" w:lineRule="auto"/>
            </w:pPr>
          </w:p>
          <w:p w14:paraId="171E7BB5">
            <w:pPr>
              <w:spacing w:line="240" w:lineRule="auto"/>
              <w:ind w:left="0" w:right="0" w:firstLine="0"/>
              <w:jc w:val="center"/>
              <w:rPr>
                <w:rFonts w:ascii="宋体" w:hAnsi="宋体" w:eastAsia="宋体" w:cs="宋体"/>
                <w:snapToGrid w:val="0"/>
                <w:color w:val="000000"/>
                <w:spacing w:val="9"/>
                <w:kern w:val="0"/>
                <w:sz w:val="27"/>
                <w:szCs w:val="27"/>
                <w:lang w:eastAsia="en-US"/>
              </w:rPr>
            </w:pPr>
            <w:r>
              <w:rPr>
                <w:rFonts w:ascii="宋体" w:hAnsi="宋体" w:eastAsia="宋体" w:cs="宋体"/>
                <w:snapToGrid w:val="0"/>
                <w:color w:val="000000"/>
                <w:spacing w:val="9"/>
                <w:kern w:val="0"/>
                <w:sz w:val="27"/>
                <w:szCs w:val="27"/>
                <w:lang w:eastAsia="en-US"/>
              </w:rPr>
              <w:t>乡镇(街道)</w:t>
            </w:r>
          </w:p>
          <w:p w14:paraId="01D3A1C5">
            <w:pPr>
              <w:spacing w:line="240" w:lineRule="auto"/>
              <w:ind w:left="0" w:right="0" w:firstLine="0"/>
              <w:jc w:val="center"/>
              <w:rPr>
                <w:rFonts w:ascii="宋体" w:hAnsi="宋体" w:eastAsia="宋体" w:cs="宋体"/>
                <w:sz w:val="27"/>
                <w:szCs w:val="27"/>
              </w:rPr>
            </w:pPr>
            <w:r>
              <w:rPr>
                <w:rFonts w:ascii="宋体" w:hAnsi="宋体" w:eastAsia="宋体" w:cs="宋体"/>
                <w:snapToGrid w:val="0"/>
                <w:color w:val="000000"/>
                <w:spacing w:val="9"/>
                <w:kern w:val="0"/>
                <w:sz w:val="27"/>
                <w:szCs w:val="27"/>
                <w:lang w:eastAsia="en-US"/>
              </w:rPr>
              <w:t xml:space="preserve"> 意见</w:t>
            </w:r>
          </w:p>
        </w:tc>
        <w:tc>
          <w:tcPr>
            <w:tcW w:w="7147" w:type="dxa"/>
            <w:vAlign w:val="top"/>
          </w:tcPr>
          <w:p w14:paraId="3B822307">
            <w:pPr>
              <w:pStyle w:val="13"/>
              <w:spacing w:line="297" w:lineRule="auto"/>
            </w:pPr>
          </w:p>
          <w:p w14:paraId="0F7C0BB3">
            <w:pPr>
              <w:pStyle w:val="13"/>
              <w:spacing w:line="297" w:lineRule="auto"/>
            </w:pPr>
          </w:p>
          <w:p w14:paraId="2C5C7CD6">
            <w:pPr>
              <w:pStyle w:val="13"/>
              <w:spacing w:line="298" w:lineRule="auto"/>
            </w:pPr>
          </w:p>
          <w:p w14:paraId="42869CE7">
            <w:pPr>
              <w:spacing w:before="88" w:line="219" w:lineRule="auto"/>
              <w:ind w:left="92"/>
              <w:rPr>
                <w:rFonts w:ascii="宋体" w:hAnsi="宋体" w:eastAsia="宋体" w:cs="宋体"/>
                <w:sz w:val="27"/>
                <w:szCs w:val="27"/>
              </w:rPr>
            </w:pPr>
            <w:r>
              <w:rPr>
                <w:rFonts w:ascii="宋体" w:hAnsi="宋体" w:eastAsia="宋体" w:cs="宋体"/>
                <w:spacing w:val="3"/>
                <w:sz w:val="27"/>
                <w:szCs w:val="27"/>
              </w:rPr>
              <w:t>是否符合“一事一议”(是□否□ );</w:t>
            </w:r>
          </w:p>
          <w:p w14:paraId="013D427C">
            <w:pPr>
              <w:spacing w:before="300" w:line="220" w:lineRule="auto"/>
              <w:ind w:left="92"/>
              <w:rPr>
                <w:rFonts w:ascii="宋体" w:hAnsi="宋体" w:eastAsia="宋体" w:cs="宋体"/>
                <w:sz w:val="27"/>
                <w:szCs w:val="27"/>
              </w:rPr>
            </w:pPr>
            <w:r>
              <w:rPr>
                <w:rFonts w:ascii="宋体" w:hAnsi="宋体" w:eastAsia="宋体" w:cs="宋体"/>
                <w:spacing w:val="3"/>
                <w:sz w:val="27"/>
                <w:szCs w:val="27"/>
              </w:rPr>
              <w:t>是否需要县级民政局参加(是□否□);</w:t>
            </w:r>
          </w:p>
          <w:p w14:paraId="062D7EC1">
            <w:pPr>
              <w:spacing w:before="305" w:line="219" w:lineRule="auto"/>
              <w:ind w:left="92"/>
              <w:rPr>
                <w:rFonts w:ascii="宋体" w:hAnsi="宋体" w:eastAsia="宋体" w:cs="宋体"/>
                <w:sz w:val="27"/>
                <w:szCs w:val="27"/>
              </w:rPr>
            </w:pPr>
            <w:r>
              <w:rPr>
                <w:rFonts w:ascii="宋体" w:hAnsi="宋体" w:eastAsia="宋体" w:cs="宋体"/>
                <w:spacing w:val="2"/>
                <w:sz w:val="27"/>
                <w:szCs w:val="27"/>
              </w:rPr>
              <w:t>是否需要上报县级民政局研究答复(是□否□);</w:t>
            </w:r>
          </w:p>
          <w:p w14:paraId="3465B2CE">
            <w:pPr>
              <w:spacing w:before="305" w:line="219" w:lineRule="auto"/>
              <w:ind w:left="606"/>
              <w:rPr>
                <w:rFonts w:ascii="宋体" w:hAnsi="宋体" w:eastAsia="宋体" w:cs="宋体"/>
                <w:sz w:val="27"/>
                <w:szCs w:val="27"/>
              </w:rPr>
            </w:pPr>
            <w:r>
              <w:rPr>
                <w:rFonts w:ascii="宋体" w:hAnsi="宋体" w:eastAsia="宋体" w:cs="宋体"/>
                <w:b/>
                <w:bCs/>
                <w:spacing w:val="-4"/>
                <w:sz w:val="27"/>
                <w:szCs w:val="27"/>
              </w:rPr>
              <w:t>同意召开“一事一议”工作会。</w:t>
            </w:r>
          </w:p>
          <w:p w14:paraId="60DC6E30">
            <w:pPr>
              <w:pStyle w:val="13"/>
              <w:spacing w:line="280" w:lineRule="auto"/>
            </w:pPr>
          </w:p>
          <w:p w14:paraId="7F1B1E67">
            <w:pPr>
              <w:pStyle w:val="13"/>
              <w:spacing w:line="280" w:lineRule="auto"/>
            </w:pPr>
          </w:p>
          <w:p w14:paraId="5CE283E9">
            <w:pPr>
              <w:pStyle w:val="13"/>
              <w:spacing w:line="281" w:lineRule="auto"/>
            </w:pPr>
          </w:p>
          <w:p w14:paraId="33847D97">
            <w:pPr>
              <w:spacing w:before="89" w:line="227" w:lineRule="auto"/>
              <w:ind w:left="342"/>
              <w:rPr>
                <w:rFonts w:ascii="宋体" w:hAnsi="宋体" w:eastAsia="宋体" w:cs="宋体"/>
                <w:sz w:val="27"/>
                <w:szCs w:val="27"/>
              </w:rPr>
            </w:pPr>
            <w:r>
              <w:rPr>
                <w:rFonts w:ascii="宋体" w:hAnsi="宋体" w:eastAsia="宋体" w:cs="宋体"/>
                <w:spacing w:val="1"/>
                <w:sz w:val="27"/>
                <w:szCs w:val="27"/>
              </w:rPr>
              <w:t>经办：          审核：</w:t>
            </w:r>
            <w:r>
              <w:rPr>
                <w:rFonts w:ascii="宋体" w:hAnsi="宋体" w:eastAsia="宋体" w:cs="宋体"/>
                <w:spacing w:val="8"/>
                <w:sz w:val="27"/>
                <w:szCs w:val="27"/>
              </w:rPr>
              <w:t xml:space="preserve">       </w:t>
            </w:r>
            <w:r>
              <w:rPr>
                <w:rFonts w:ascii="宋体" w:hAnsi="宋体" w:eastAsia="宋体" w:cs="宋体"/>
                <w:spacing w:val="1"/>
                <w:sz w:val="27"/>
                <w:szCs w:val="27"/>
              </w:rPr>
              <w:t>分管领导：</w:t>
            </w:r>
          </w:p>
          <w:p w14:paraId="228AEF24">
            <w:pPr>
              <w:spacing w:before="297" w:line="219" w:lineRule="auto"/>
              <w:ind w:left="4362"/>
              <w:rPr>
                <w:rFonts w:ascii="宋体" w:hAnsi="宋体" w:eastAsia="宋体" w:cs="宋体"/>
                <w:sz w:val="27"/>
                <w:szCs w:val="27"/>
              </w:rPr>
            </w:pPr>
            <w:r>
              <w:rPr>
                <w:rFonts w:ascii="宋体" w:hAnsi="宋体" w:eastAsia="宋体" w:cs="宋体"/>
                <w:spacing w:val="5"/>
                <w:sz w:val="27"/>
                <w:szCs w:val="27"/>
              </w:rPr>
              <w:t>单位盖章</w:t>
            </w:r>
          </w:p>
          <w:p w14:paraId="6C67B819">
            <w:pPr>
              <w:spacing w:before="311" w:line="219" w:lineRule="auto"/>
              <w:ind w:left="4862"/>
              <w:rPr>
                <w:rFonts w:ascii="宋体" w:hAnsi="宋体" w:eastAsia="宋体" w:cs="宋体"/>
                <w:sz w:val="27"/>
                <w:szCs w:val="27"/>
              </w:rPr>
            </w:pPr>
            <w:r>
              <w:rPr>
                <w:rFonts w:ascii="宋体" w:hAnsi="宋体" w:eastAsia="宋体" w:cs="宋体"/>
                <w:spacing w:val="-10"/>
                <w:sz w:val="27"/>
                <w:szCs w:val="27"/>
              </w:rPr>
              <w:t>年</w:t>
            </w:r>
            <w:r>
              <w:rPr>
                <w:rFonts w:ascii="宋体" w:hAnsi="宋体" w:eastAsia="宋体" w:cs="宋体"/>
                <w:spacing w:val="13"/>
                <w:sz w:val="27"/>
                <w:szCs w:val="27"/>
              </w:rPr>
              <w:t xml:space="preserve">   </w:t>
            </w:r>
            <w:r>
              <w:rPr>
                <w:rFonts w:ascii="宋体" w:hAnsi="宋体" w:eastAsia="宋体" w:cs="宋体"/>
                <w:spacing w:val="-10"/>
                <w:sz w:val="27"/>
                <w:szCs w:val="27"/>
              </w:rPr>
              <w:t>月</w:t>
            </w:r>
            <w:r>
              <w:rPr>
                <w:rFonts w:ascii="宋体" w:hAnsi="宋体" w:eastAsia="宋体" w:cs="宋体"/>
                <w:spacing w:val="22"/>
                <w:sz w:val="27"/>
                <w:szCs w:val="27"/>
              </w:rPr>
              <w:t xml:space="preserve">    </w:t>
            </w:r>
            <w:r>
              <w:rPr>
                <w:rFonts w:ascii="宋体" w:hAnsi="宋体" w:eastAsia="宋体" w:cs="宋体"/>
                <w:spacing w:val="-10"/>
                <w:sz w:val="27"/>
                <w:szCs w:val="27"/>
              </w:rPr>
              <w:t>日</w:t>
            </w:r>
          </w:p>
        </w:tc>
      </w:tr>
      <w:tr w14:paraId="45D8C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0" w:hRule="atLeast"/>
        </w:trPr>
        <w:tc>
          <w:tcPr>
            <w:tcW w:w="1962" w:type="dxa"/>
            <w:vAlign w:val="top"/>
          </w:tcPr>
          <w:p w14:paraId="25C7CDF3">
            <w:pPr>
              <w:pStyle w:val="13"/>
              <w:spacing w:line="244" w:lineRule="auto"/>
            </w:pPr>
          </w:p>
          <w:p w14:paraId="20AFF642">
            <w:pPr>
              <w:pStyle w:val="13"/>
              <w:spacing w:line="244" w:lineRule="auto"/>
            </w:pPr>
          </w:p>
          <w:p w14:paraId="677AC353">
            <w:pPr>
              <w:pStyle w:val="13"/>
              <w:spacing w:line="244" w:lineRule="auto"/>
            </w:pPr>
          </w:p>
          <w:p w14:paraId="70319ED2">
            <w:pPr>
              <w:pStyle w:val="13"/>
              <w:spacing w:line="244" w:lineRule="auto"/>
            </w:pPr>
          </w:p>
          <w:p w14:paraId="55F763E0">
            <w:pPr>
              <w:pStyle w:val="13"/>
              <w:spacing w:line="244" w:lineRule="auto"/>
            </w:pPr>
          </w:p>
          <w:p w14:paraId="15149783">
            <w:pPr>
              <w:pStyle w:val="13"/>
              <w:spacing w:line="244" w:lineRule="auto"/>
            </w:pPr>
          </w:p>
          <w:p w14:paraId="6FF86FBB">
            <w:pPr>
              <w:pStyle w:val="13"/>
              <w:spacing w:line="244" w:lineRule="auto"/>
            </w:pPr>
          </w:p>
          <w:p w14:paraId="10E7CB33">
            <w:pPr>
              <w:pStyle w:val="13"/>
              <w:spacing w:line="244" w:lineRule="auto"/>
            </w:pPr>
          </w:p>
          <w:p w14:paraId="5DF46A05">
            <w:pPr>
              <w:pStyle w:val="13"/>
              <w:spacing w:line="244" w:lineRule="auto"/>
            </w:pPr>
          </w:p>
          <w:p w14:paraId="69222133">
            <w:pPr>
              <w:pStyle w:val="13"/>
              <w:spacing w:line="244" w:lineRule="auto"/>
            </w:pPr>
          </w:p>
          <w:p w14:paraId="28D46308">
            <w:pPr>
              <w:pStyle w:val="13"/>
              <w:spacing w:line="244" w:lineRule="auto"/>
            </w:pPr>
          </w:p>
          <w:p w14:paraId="75C45B2C">
            <w:pPr>
              <w:spacing w:line="240" w:lineRule="auto"/>
              <w:ind w:left="0" w:right="0" w:firstLine="0"/>
              <w:jc w:val="center"/>
              <w:rPr>
                <w:rFonts w:ascii="宋体" w:hAnsi="宋体" w:eastAsia="宋体" w:cs="宋体"/>
                <w:spacing w:val="4"/>
                <w:sz w:val="27"/>
                <w:szCs w:val="27"/>
              </w:rPr>
            </w:pPr>
            <w:r>
              <w:rPr>
                <w:rFonts w:ascii="宋体" w:hAnsi="宋体" w:eastAsia="宋体" w:cs="宋体"/>
                <w:spacing w:val="4"/>
                <w:sz w:val="27"/>
                <w:szCs w:val="27"/>
              </w:rPr>
              <w:t>县级民政局</w:t>
            </w:r>
          </w:p>
          <w:p w14:paraId="3FDC0E71">
            <w:pPr>
              <w:spacing w:line="240" w:lineRule="auto"/>
              <w:ind w:left="0" w:right="0" w:firstLine="0"/>
              <w:jc w:val="center"/>
              <w:rPr>
                <w:rFonts w:ascii="宋体" w:hAnsi="宋体" w:eastAsia="宋体" w:cs="宋体"/>
                <w:sz w:val="27"/>
                <w:szCs w:val="27"/>
              </w:rPr>
            </w:pPr>
            <w:r>
              <w:rPr>
                <w:rFonts w:ascii="宋体" w:hAnsi="宋体" w:eastAsia="宋体" w:cs="宋体"/>
                <w:spacing w:val="6"/>
                <w:sz w:val="27"/>
                <w:szCs w:val="27"/>
              </w:rPr>
              <w:t>意见</w:t>
            </w:r>
          </w:p>
        </w:tc>
        <w:tc>
          <w:tcPr>
            <w:tcW w:w="7147" w:type="dxa"/>
            <w:vAlign w:val="top"/>
          </w:tcPr>
          <w:p w14:paraId="0D8A7866">
            <w:pPr>
              <w:pStyle w:val="13"/>
              <w:spacing w:line="343" w:lineRule="auto"/>
            </w:pPr>
          </w:p>
          <w:p w14:paraId="1D4728A0">
            <w:pPr>
              <w:pStyle w:val="13"/>
              <w:spacing w:line="344" w:lineRule="auto"/>
            </w:pPr>
          </w:p>
          <w:p w14:paraId="7B28521A">
            <w:pPr>
              <w:spacing w:before="72" w:line="219" w:lineRule="auto"/>
              <w:ind w:left="92"/>
              <w:rPr>
                <w:rFonts w:ascii="宋体" w:hAnsi="宋体" w:eastAsia="宋体" w:cs="宋体"/>
                <w:sz w:val="22"/>
                <w:szCs w:val="22"/>
              </w:rPr>
            </w:pPr>
            <w:r>
              <w:rPr>
                <w:rFonts w:ascii="宋体" w:hAnsi="宋体" w:eastAsia="宋体" w:cs="宋体"/>
                <w:spacing w:val="-14"/>
                <w:sz w:val="22"/>
                <w:szCs w:val="22"/>
              </w:rPr>
              <w:t>是</w:t>
            </w:r>
            <w:r>
              <w:rPr>
                <w:rFonts w:ascii="宋体" w:hAnsi="宋体" w:eastAsia="宋体" w:cs="宋体"/>
                <w:spacing w:val="-19"/>
                <w:sz w:val="22"/>
                <w:szCs w:val="22"/>
              </w:rPr>
              <w:t xml:space="preserve"> </w:t>
            </w:r>
            <w:r>
              <w:rPr>
                <w:rFonts w:ascii="宋体" w:hAnsi="宋体" w:eastAsia="宋体" w:cs="宋体"/>
                <w:spacing w:val="-14"/>
                <w:sz w:val="22"/>
                <w:szCs w:val="22"/>
              </w:rPr>
              <w:t>否</w:t>
            </w:r>
            <w:r>
              <w:rPr>
                <w:rFonts w:ascii="宋体" w:hAnsi="宋体" w:eastAsia="宋体" w:cs="宋体"/>
                <w:spacing w:val="-32"/>
                <w:sz w:val="22"/>
                <w:szCs w:val="22"/>
              </w:rPr>
              <w:t xml:space="preserve"> </w:t>
            </w:r>
            <w:r>
              <w:rPr>
                <w:rFonts w:ascii="宋体" w:hAnsi="宋体" w:eastAsia="宋体" w:cs="宋体"/>
                <w:spacing w:val="-14"/>
                <w:sz w:val="22"/>
                <w:szCs w:val="22"/>
              </w:rPr>
              <w:t>召</w:t>
            </w:r>
            <w:r>
              <w:rPr>
                <w:rFonts w:ascii="宋体" w:hAnsi="宋体" w:eastAsia="宋体" w:cs="宋体"/>
                <w:spacing w:val="-40"/>
                <w:sz w:val="22"/>
                <w:szCs w:val="22"/>
              </w:rPr>
              <w:t xml:space="preserve"> </w:t>
            </w:r>
            <w:r>
              <w:rPr>
                <w:rFonts w:ascii="宋体" w:hAnsi="宋体" w:eastAsia="宋体" w:cs="宋体"/>
                <w:spacing w:val="-14"/>
                <w:sz w:val="22"/>
                <w:szCs w:val="22"/>
              </w:rPr>
              <w:t>开</w:t>
            </w:r>
            <w:r>
              <w:rPr>
                <w:rFonts w:ascii="宋体" w:hAnsi="宋体" w:eastAsia="宋体" w:cs="宋体"/>
                <w:spacing w:val="-50"/>
                <w:sz w:val="22"/>
                <w:szCs w:val="22"/>
              </w:rPr>
              <w:t xml:space="preserve"> </w:t>
            </w:r>
            <w:r>
              <w:rPr>
                <w:rFonts w:ascii="宋体" w:hAnsi="宋体" w:eastAsia="宋体" w:cs="宋体"/>
                <w:spacing w:val="-14"/>
                <w:sz w:val="22"/>
                <w:szCs w:val="22"/>
              </w:rPr>
              <w:t>“</w:t>
            </w:r>
            <w:r>
              <w:rPr>
                <w:rFonts w:ascii="宋体" w:hAnsi="宋体" w:eastAsia="宋体" w:cs="宋体"/>
                <w:spacing w:val="-37"/>
                <w:sz w:val="22"/>
                <w:szCs w:val="22"/>
              </w:rPr>
              <w:t xml:space="preserve"> </w:t>
            </w:r>
            <w:r>
              <w:rPr>
                <w:rFonts w:ascii="宋体" w:hAnsi="宋体" w:eastAsia="宋体" w:cs="宋体"/>
                <w:spacing w:val="-14"/>
                <w:sz w:val="22"/>
                <w:szCs w:val="22"/>
              </w:rPr>
              <w:t>一</w:t>
            </w:r>
            <w:r>
              <w:rPr>
                <w:rFonts w:ascii="宋体" w:hAnsi="宋体" w:eastAsia="宋体" w:cs="宋体"/>
                <w:spacing w:val="-41"/>
                <w:sz w:val="22"/>
                <w:szCs w:val="22"/>
              </w:rPr>
              <w:t xml:space="preserve"> </w:t>
            </w:r>
            <w:r>
              <w:rPr>
                <w:rFonts w:ascii="宋体" w:hAnsi="宋体" w:eastAsia="宋体" w:cs="宋体"/>
                <w:spacing w:val="-14"/>
                <w:sz w:val="22"/>
                <w:szCs w:val="22"/>
              </w:rPr>
              <w:t>事</w:t>
            </w:r>
            <w:r>
              <w:rPr>
                <w:rFonts w:ascii="宋体" w:hAnsi="宋体" w:eastAsia="宋体" w:cs="宋体"/>
                <w:spacing w:val="-37"/>
                <w:sz w:val="22"/>
                <w:szCs w:val="22"/>
              </w:rPr>
              <w:t xml:space="preserve"> </w:t>
            </w:r>
            <w:r>
              <w:rPr>
                <w:rFonts w:ascii="宋体" w:hAnsi="宋体" w:eastAsia="宋体" w:cs="宋体"/>
                <w:spacing w:val="-14"/>
                <w:sz w:val="22"/>
                <w:szCs w:val="22"/>
              </w:rPr>
              <w:t>一</w:t>
            </w:r>
            <w:r>
              <w:rPr>
                <w:rFonts w:ascii="宋体" w:hAnsi="宋体" w:eastAsia="宋体" w:cs="宋体"/>
                <w:spacing w:val="-40"/>
                <w:sz w:val="22"/>
                <w:szCs w:val="22"/>
              </w:rPr>
              <w:t xml:space="preserve"> </w:t>
            </w:r>
            <w:r>
              <w:rPr>
                <w:rFonts w:ascii="宋体" w:hAnsi="宋体" w:eastAsia="宋体" w:cs="宋体"/>
                <w:spacing w:val="-14"/>
                <w:sz w:val="22"/>
                <w:szCs w:val="22"/>
              </w:rPr>
              <w:t>议 ”</w:t>
            </w:r>
            <w:r>
              <w:rPr>
                <w:rFonts w:ascii="宋体" w:hAnsi="宋体" w:eastAsia="宋体" w:cs="宋体"/>
                <w:spacing w:val="-67"/>
                <w:sz w:val="22"/>
                <w:szCs w:val="22"/>
              </w:rPr>
              <w:t xml:space="preserve"> </w:t>
            </w:r>
            <w:r>
              <w:rPr>
                <w:rFonts w:ascii="宋体" w:hAnsi="宋体" w:eastAsia="宋体" w:cs="宋体"/>
                <w:spacing w:val="-14"/>
                <w:sz w:val="22"/>
                <w:szCs w:val="22"/>
              </w:rPr>
              <w:t>工</w:t>
            </w:r>
            <w:r>
              <w:rPr>
                <w:rFonts w:ascii="宋体" w:hAnsi="宋体" w:eastAsia="宋体" w:cs="宋体"/>
                <w:spacing w:val="-40"/>
                <w:sz w:val="22"/>
                <w:szCs w:val="22"/>
              </w:rPr>
              <w:t xml:space="preserve"> </w:t>
            </w:r>
            <w:r>
              <w:rPr>
                <w:rFonts w:ascii="宋体" w:hAnsi="宋体" w:eastAsia="宋体" w:cs="宋体"/>
                <w:spacing w:val="-14"/>
                <w:sz w:val="22"/>
                <w:szCs w:val="22"/>
              </w:rPr>
              <w:t>作</w:t>
            </w:r>
            <w:r>
              <w:rPr>
                <w:rFonts w:ascii="宋体" w:hAnsi="宋体" w:eastAsia="宋体" w:cs="宋体"/>
                <w:spacing w:val="-42"/>
                <w:sz w:val="22"/>
                <w:szCs w:val="22"/>
              </w:rPr>
              <w:t xml:space="preserve"> </w:t>
            </w:r>
            <w:r>
              <w:rPr>
                <w:rFonts w:ascii="宋体" w:hAnsi="宋体" w:eastAsia="宋体" w:cs="宋体"/>
                <w:spacing w:val="-14"/>
                <w:sz w:val="22"/>
                <w:szCs w:val="22"/>
              </w:rPr>
              <w:t>会 (</w:t>
            </w:r>
            <w:r>
              <w:rPr>
                <w:rFonts w:ascii="宋体" w:hAnsi="宋体" w:eastAsia="宋体" w:cs="宋体"/>
                <w:spacing w:val="-38"/>
                <w:sz w:val="22"/>
                <w:szCs w:val="22"/>
              </w:rPr>
              <w:t xml:space="preserve"> </w:t>
            </w:r>
            <w:r>
              <w:rPr>
                <w:rFonts w:ascii="宋体" w:hAnsi="宋体" w:eastAsia="宋体" w:cs="宋体"/>
                <w:spacing w:val="-14"/>
                <w:sz w:val="22"/>
                <w:szCs w:val="22"/>
              </w:rPr>
              <w:t>是 □</w:t>
            </w:r>
            <w:r>
              <w:rPr>
                <w:rFonts w:ascii="宋体" w:hAnsi="宋体" w:eastAsia="宋体" w:cs="宋体"/>
                <w:spacing w:val="-34"/>
                <w:sz w:val="22"/>
                <w:szCs w:val="22"/>
              </w:rPr>
              <w:t xml:space="preserve"> </w:t>
            </w:r>
            <w:r>
              <w:rPr>
                <w:rFonts w:ascii="宋体" w:hAnsi="宋体" w:eastAsia="宋体" w:cs="宋体"/>
                <w:spacing w:val="-14"/>
                <w:sz w:val="22"/>
                <w:szCs w:val="22"/>
              </w:rPr>
              <w:t>否</w:t>
            </w:r>
            <w:r>
              <w:rPr>
                <w:rFonts w:ascii="宋体" w:hAnsi="宋体" w:eastAsia="宋体" w:cs="宋体"/>
                <w:spacing w:val="-18"/>
                <w:sz w:val="22"/>
                <w:szCs w:val="22"/>
              </w:rPr>
              <w:t xml:space="preserve"> </w:t>
            </w:r>
            <w:r>
              <w:rPr>
                <w:rFonts w:ascii="宋体" w:hAnsi="宋体" w:eastAsia="宋体" w:cs="宋体"/>
                <w:spacing w:val="-14"/>
                <w:sz w:val="22"/>
                <w:szCs w:val="22"/>
              </w:rPr>
              <w:t>□</w:t>
            </w:r>
            <w:r>
              <w:rPr>
                <w:rFonts w:ascii="宋体" w:hAnsi="宋体" w:eastAsia="宋体" w:cs="宋体"/>
                <w:spacing w:val="-40"/>
                <w:sz w:val="22"/>
                <w:szCs w:val="22"/>
              </w:rPr>
              <w:t xml:space="preserve"> </w:t>
            </w:r>
            <w:r>
              <w:rPr>
                <w:rFonts w:ascii="宋体" w:hAnsi="宋体" w:eastAsia="宋体" w:cs="宋体"/>
                <w:spacing w:val="-14"/>
                <w:sz w:val="22"/>
                <w:szCs w:val="22"/>
              </w:rPr>
              <w:t>) ;</w:t>
            </w:r>
          </w:p>
          <w:p w14:paraId="45B9196D">
            <w:pPr>
              <w:pStyle w:val="13"/>
              <w:spacing w:line="266" w:lineRule="auto"/>
            </w:pPr>
          </w:p>
          <w:p w14:paraId="0282CFD8">
            <w:pPr>
              <w:spacing w:before="71" w:line="339" w:lineRule="auto"/>
              <w:ind w:left="82" w:right="52" w:firstLine="30"/>
              <w:rPr>
                <w:rFonts w:ascii="宋体" w:hAnsi="宋体" w:eastAsia="宋体" w:cs="宋体"/>
                <w:sz w:val="22"/>
                <w:szCs w:val="22"/>
              </w:rPr>
            </w:pPr>
            <w:r>
              <w:drawing>
                <wp:anchor distT="0" distB="0" distL="0" distR="0" simplePos="0" relativeHeight="251661312" behindDoc="0" locked="0" layoutInCell="1" allowOverlap="1">
                  <wp:simplePos x="0" y="0"/>
                  <wp:positionH relativeFrom="column">
                    <wp:posOffset>1430655</wp:posOffset>
                  </wp:positionH>
                  <wp:positionV relativeFrom="paragraph">
                    <wp:posOffset>461010</wp:posOffset>
                  </wp:positionV>
                  <wp:extent cx="2762250" cy="6985"/>
                  <wp:effectExtent l="0" t="0" r="0" b="0"/>
                  <wp:wrapNone/>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4"/>
                          <a:stretch>
                            <a:fillRect/>
                          </a:stretch>
                        </pic:blipFill>
                        <pic:spPr>
                          <a:xfrm>
                            <a:off x="0" y="0"/>
                            <a:ext cx="2762055" cy="6984"/>
                          </a:xfrm>
                          <a:prstGeom prst="rect">
                            <a:avLst/>
                          </a:prstGeom>
                        </pic:spPr>
                      </pic:pic>
                    </a:graphicData>
                  </a:graphic>
                </wp:anchor>
              </w:drawing>
            </w:r>
            <w:r>
              <w:rPr>
                <w:rFonts w:ascii="宋体" w:hAnsi="宋体" w:eastAsia="宋体" w:cs="宋体"/>
                <w:spacing w:val="-15"/>
                <w:sz w:val="22"/>
                <w:szCs w:val="22"/>
              </w:rPr>
              <w:t>是</w:t>
            </w:r>
            <w:r>
              <w:rPr>
                <w:rFonts w:ascii="宋体" w:hAnsi="宋体" w:eastAsia="宋体" w:cs="宋体"/>
                <w:spacing w:val="-28"/>
                <w:sz w:val="22"/>
                <w:szCs w:val="22"/>
              </w:rPr>
              <w:t xml:space="preserve"> </w:t>
            </w:r>
            <w:r>
              <w:rPr>
                <w:rFonts w:ascii="宋体" w:hAnsi="宋体" w:eastAsia="宋体" w:cs="宋体"/>
                <w:spacing w:val="-15"/>
                <w:sz w:val="22"/>
                <w:szCs w:val="22"/>
              </w:rPr>
              <w:t>否 需</w:t>
            </w:r>
            <w:r>
              <w:rPr>
                <w:rFonts w:ascii="宋体" w:hAnsi="宋体" w:eastAsia="宋体" w:cs="宋体"/>
                <w:spacing w:val="-35"/>
                <w:sz w:val="22"/>
                <w:szCs w:val="22"/>
              </w:rPr>
              <w:t xml:space="preserve"> </w:t>
            </w:r>
            <w:r>
              <w:rPr>
                <w:rFonts w:ascii="宋体" w:hAnsi="宋体" w:eastAsia="宋体" w:cs="宋体"/>
                <w:spacing w:val="-15"/>
                <w:sz w:val="22"/>
                <w:szCs w:val="22"/>
              </w:rPr>
              <w:t>要</w:t>
            </w:r>
            <w:r>
              <w:rPr>
                <w:rFonts w:ascii="宋体" w:hAnsi="宋体" w:eastAsia="宋体" w:cs="宋体"/>
                <w:spacing w:val="-35"/>
                <w:sz w:val="22"/>
                <w:szCs w:val="22"/>
              </w:rPr>
              <w:t xml:space="preserve"> </w:t>
            </w:r>
            <w:r>
              <w:rPr>
                <w:rFonts w:ascii="宋体" w:hAnsi="宋体" w:eastAsia="宋体" w:cs="宋体"/>
                <w:spacing w:val="-15"/>
                <w:sz w:val="22"/>
                <w:szCs w:val="22"/>
              </w:rPr>
              <w:t>其</w:t>
            </w:r>
            <w:r>
              <w:rPr>
                <w:rFonts w:ascii="宋体" w:hAnsi="宋体" w:eastAsia="宋体" w:cs="宋体"/>
                <w:spacing w:val="-36"/>
                <w:sz w:val="22"/>
                <w:szCs w:val="22"/>
              </w:rPr>
              <w:t xml:space="preserve"> </w:t>
            </w:r>
            <w:r>
              <w:rPr>
                <w:rFonts w:ascii="宋体" w:hAnsi="宋体" w:eastAsia="宋体" w:cs="宋体"/>
                <w:spacing w:val="-15"/>
                <w:sz w:val="22"/>
                <w:szCs w:val="22"/>
              </w:rPr>
              <w:t>他</w:t>
            </w:r>
            <w:r>
              <w:rPr>
                <w:rFonts w:ascii="宋体" w:hAnsi="宋体" w:eastAsia="宋体" w:cs="宋体"/>
                <w:spacing w:val="-33"/>
                <w:sz w:val="22"/>
                <w:szCs w:val="22"/>
              </w:rPr>
              <w:t xml:space="preserve"> </w:t>
            </w:r>
            <w:r>
              <w:rPr>
                <w:rFonts w:ascii="宋体" w:hAnsi="宋体" w:eastAsia="宋体" w:cs="宋体"/>
                <w:spacing w:val="-15"/>
                <w:sz w:val="22"/>
                <w:szCs w:val="22"/>
              </w:rPr>
              <w:t>部 门</w:t>
            </w:r>
            <w:r>
              <w:rPr>
                <w:rFonts w:ascii="宋体" w:hAnsi="宋体" w:eastAsia="宋体" w:cs="宋体"/>
                <w:spacing w:val="-34"/>
                <w:sz w:val="22"/>
                <w:szCs w:val="22"/>
              </w:rPr>
              <w:t xml:space="preserve"> </w:t>
            </w:r>
            <w:r>
              <w:rPr>
                <w:rFonts w:ascii="宋体" w:hAnsi="宋体" w:eastAsia="宋体" w:cs="宋体"/>
                <w:spacing w:val="-15"/>
                <w:sz w:val="22"/>
                <w:szCs w:val="22"/>
              </w:rPr>
              <w:t>参</w:t>
            </w:r>
            <w:r>
              <w:rPr>
                <w:rFonts w:ascii="宋体" w:hAnsi="宋体" w:eastAsia="宋体" w:cs="宋体"/>
                <w:spacing w:val="-36"/>
                <w:sz w:val="22"/>
                <w:szCs w:val="22"/>
              </w:rPr>
              <w:t xml:space="preserve"> </w:t>
            </w:r>
            <w:r>
              <w:rPr>
                <w:rFonts w:ascii="宋体" w:hAnsi="宋体" w:eastAsia="宋体" w:cs="宋体"/>
                <w:spacing w:val="-15"/>
                <w:sz w:val="22"/>
                <w:szCs w:val="22"/>
              </w:rPr>
              <w:t>加 (</w:t>
            </w:r>
            <w:r>
              <w:rPr>
                <w:rFonts w:ascii="宋体" w:hAnsi="宋体" w:eastAsia="宋体" w:cs="宋体"/>
                <w:spacing w:val="-33"/>
                <w:sz w:val="22"/>
                <w:szCs w:val="22"/>
              </w:rPr>
              <w:t xml:space="preserve"> </w:t>
            </w:r>
            <w:r>
              <w:rPr>
                <w:rFonts w:ascii="宋体" w:hAnsi="宋体" w:eastAsia="宋体" w:cs="宋体"/>
                <w:spacing w:val="-15"/>
                <w:sz w:val="22"/>
                <w:szCs w:val="22"/>
              </w:rPr>
              <w:t>是 □    否 □</w:t>
            </w:r>
            <w:r>
              <w:rPr>
                <w:rFonts w:ascii="宋体" w:hAnsi="宋体" w:eastAsia="宋体" w:cs="宋体"/>
                <w:spacing w:val="15"/>
                <w:sz w:val="22"/>
                <w:szCs w:val="22"/>
              </w:rPr>
              <w:t xml:space="preserve">  </w:t>
            </w:r>
            <w:r>
              <w:rPr>
                <w:rFonts w:ascii="宋体" w:hAnsi="宋体" w:eastAsia="宋体" w:cs="宋体"/>
                <w:spacing w:val="-15"/>
                <w:sz w:val="22"/>
                <w:szCs w:val="22"/>
              </w:rPr>
              <w:t>) ;</w:t>
            </w:r>
            <w:r>
              <w:rPr>
                <w:rFonts w:ascii="宋体" w:hAnsi="宋体" w:eastAsia="宋体" w:cs="宋体"/>
                <w:spacing w:val="-31"/>
                <w:sz w:val="22"/>
                <w:szCs w:val="22"/>
              </w:rPr>
              <w:t xml:space="preserve"> </w:t>
            </w:r>
            <w:r>
              <w:rPr>
                <w:rFonts w:ascii="宋体" w:hAnsi="宋体" w:eastAsia="宋体" w:cs="宋体"/>
                <w:spacing w:val="-15"/>
                <w:sz w:val="22"/>
                <w:szCs w:val="22"/>
              </w:rPr>
              <w:t>如 需</w:t>
            </w:r>
            <w:r>
              <w:rPr>
                <w:rFonts w:ascii="宋体" w:hAnsi="宋体" w:eastAsia="宋体" w:cs="宋体"/>
                <w:spacing w:val="-35"/>
                <w:sz w:val="22"/>
                <w:szCs w:val="22"/>
              </w:rPr>
              <w:t xml:space="preserve"> </w:t>
            </w:r>
            <w:r>
              <w:rPr>
                <w:rFonts w:ascii="宋体" w:hAnsi="宋体" w:eastAsia="宋体" w:cs="宋体"/>
                <w:spacing w:val="-15"/>
                <w:sz w:val="22"/>
                <w:szCs w:val="22"/>
              </w:rPr>
              <w:t>要 ，</w:t>
            </w:r>
            <w:r>
              <w:rPr>
                <w:rFonts w:ascii="宋体" w:hAnsi="宋体" w:eastAsia="宋体" w:cs="宋体"/>
                <w:spacing w:val="-34"/>
                <w:sz w:val="22"/>
                <w:szCs w:val="22"/>
              </w:rPr>
              <w:t xml:space="preserve"> </w:t>
            </w:r>
            <w:r>
              <w:rPr>
                <w:rFonts w:ascii="宋体" w:hAnsi="宋体" w:eastAsia="宋体" w:cs="宋体"/>
                <w:spacing w:val="-15"/>
                <w:sz w:val="22"/>
                <w:szCs w:val="22"/>
              </w:rPr>
              <w:t>参</w:t>
            </w:r>
            <w:r>
              <w:rPr>
                <w:rFonts w:ascii="宋体" w:hAnsi="宋体" w:eastAsia="宋体" w:cs="宋体"/>
                <w:spacing w:val="-36"/>
                <w:sz w:val="22"/>
                <w:szCs w:val="22"/>
              </w:rPr>
              <w:t xml:space="preserve"> </w:t>
            </w:r>
            <w:r>
              <w:rPr>
                <w:rFonts w:ascii="宋体" w:hAnsi="宋体" w:eastAsia="宋体" w:cs="宋体"/>
                <w:spacing w:val="-15"/>
                <w:sz w:val="22"/>
                <w:szCs w:val="22"/>
              </w:rPr>
              <w:t>加</w:t>
            </w:r>
            <w:r>
              <w:rPr>
                <w:rFonts w:ascii="宋体" w:hAnsi="宋体" w:eastAsia="宋体" w:cs="宋体"/>
                <w:spacing w:val="-34"/>
                <w:sz w:val="22"/>
                <w:szCs w:val="22"/>
              </w:rPr>
              <w:t xml:space="preserve"> </w:t>
            </w:r>
            <w:r>
              <w:rPr>
                <w:rFonts w:ascii="宋体" w:hAnsi="宋体" w:eastAsia="宋体" w:cs="宋体"/>
                <w:spacing w:val="-15"/>
                <w:sz w:val="22"/>
                <w:szCs w:val="22"/>
              </w:rPr>
              <w:t>部</w:t>
            </w:r>
            <w:r>
              <w:rPr>
                <w:rFonts w:ascii="宋体" w:hAnsi="宋体" w:eastAsia="宋体" w:cs="宋体"/>
                <w:sz w:val="22"/>
                <w:szCs w:val="22"/>
              </w:rPr>
              <w:t xml:space="preserve"> </w:t>
            </w:r>
            <w:r>
              <w:rPr>
                <w:rFonts w:ascii="宋体" w:hAnsi="宋体" w:eastAsia="宋体" w:cs="宋体"/>
                <w:spacing w:val="-34"/>
                <w:sz w:val="22"/>
                <w:szCs w:val="22"/>
              </w:rPr>
              <w:t>门</w:t>
            </w:r>
            <w:r>
              <w:rPr>
                <w:rFonts w:ascii="宋体" w:hAnsi="宋体" w:eastAsia="宋体" w:cs="宋体"/>
                <w:spacing w:val="-76"/>
                <w:sz w:val="22"/>
                <w:szCs w:val="22"/>
              </w:rPr>
              <w:t xml:space="preserve"> </w:t>
            </w:r>
            <w:r>
              <w:rPr>
                <w:rFonts w:ascii="宋体" w:hAnsi="宋体" w:eastAsia="宋体" w:cs="宋体"/>
                <w:sz w:val="22"/>
                <w:szCs w:val="22"/>
                <w:u w:val="single" w:color="auto"/>
              </w:rPr>
              <w:t xml:space="preserve">                  </w:t>
            </w:r>
          </w:p>
          <w:p w14:paraId="1CEF11F3">
            <w:pPr>
              <w:spacing w:before="1" w:line="226" w:lineRule="auto"/>
              <w:rPr>
                <w:rFonts w:ascii="宋体" w:hAnsi="宋体" w:eastAsia="宋体" w:cs="宋体"/>
                <w:sz w:val="22"/>
                <w:szCs w:val="22"/>
              </w:rPr>
            </w:pPr>
          </w:p>
          <w:p w14:paraId="04B3B22B">
            <w:pPr>
              <w:pStyle w:val="13"/>
              <w:spacing w:line="254" w:lineRule="auto"/>
            </w:pPr>
          </w:p>
          <w:p w14:paraId="56AED498">
            <w:pPr>
              <w:spacing w:before="72" w:line="219" w:lineRule="auto"/>
              <w:ind w:left="606"/>
              <w:rPr>
                <w:rFonts w:ascii="宋体" w:hAnsi="宋体" w:eastAsia="宋体" w:cs="宋体"/>
                <w:sz w:val="22"/>
                <w:szCs w:val="22"/>
              </w:rPr>
            </w:pPr>
            <w:r>
              <w:rPr>
                <w:rFonts w:ascii="宋体" w:hAnsi="宋体" w:eastAsia="宋体" w:cs="宋体"/>
                <w:b/>
                <w:bCs/>
                <w:spacing w:val="-3"/>
                <w:sz w:val="22"/>
                <w:szCs w:val="22"/>
              </w:rPr>
              <w:t>同意召开“一事一议”工作会。</w:t>
            </w:r>
          </w:p>
          <w:p w14:paraId="02762448">
            <w:pPr>
              <w:pStyle w:val="13"/>
              <w:spacing w:line="459" w:lineRule="auto"/>
            </w:pPr>
          </w:p>
          <w:p w14:paraId="305C5693">
            <w:pPr>
              <w:spacing w:before="72" w:line="227" w:lineRule="auto"/>
              <w:ind w:left="592"/>
              <w:rPr>
                <w:rFonts w:ascii="宋体" w:hAnsi="宋体" w:eastAsia="宋体" w:cs="宋体"/>
                <w:sz w:val="22"/>
                <w:szCs w:val="22"/>
              </w:rPr>
            </w:pPr>
            <w:r>
              <w:rPr>
                <w:rFonts w:ascii="宋体" w:hAnsi="宋体" w:eastAsia="宋体" w:cs="宋体"/>
                <w:sz w:val="22"/>
                <w:szCs w:val="22"/>
              </w:rPr>
              <w:t>经办：</w:t>
            </w:r>
            <w:r>
              <w:rPr>
                <w:rFonts w:ascii="宋体" w:hAnsi="宋体" w:eastAsia="宋体" w:cs="宋体"/>
                <w:spacing w:val="7"/>
                <w:sz w:val="22"/>
                <w:szCs w:val="22"/>
              </w:rPr>
              <w:t xml:space="preserve">               </w:t>
            </w:r>
            <w:r>
              <w:rPr>
                <w:rFonts w:ascii="宋体" w:hAnsi="宋体" w:eastAsia="宋体" w:cs="宋体"/>
                <w:sz w:val="22"/>
                <w:szCs w:val="22"/>
              </w:rPr>
              <w:t>审核：</w:t>
            </w:r>
            <w:r>
              <w:rPr>
                <w:rFonts w:ascii="宋体" w:hAnsi="宋体" w:eastAsia="宋体" w:cs="宋体"/>
                <w:spacing w:val="7"/>
                <w:sz w:val="22"/>
                <w:szCs w:val="22"/>
              </w:rPr>
              <w:t xml:space="preserve">         </w:t>
            </w:r>
            <w:r>
              <w:rPr>
                <w:rFonts w:ascii="宋体" w:hAnsi="宋体" w:eastAsia="宋体" w:cs="宋体"/>
                <w:sz w:val="22"/>
                <w:szCs w:val="22"/>
              </w:rPr>
              <w:t>分管领导：</w:t>
            </w:r>
          </w:p>
          <w:p w14:paraId="062D1F3A">
            <w:pPr>
              <w:pStyle w:val="13"/>
              <w:spacing w:line="296" w:lineRule="auto"/>
            </w:pPr>
          </w:p>
          <w:p w14:paraId="72402037">
            <w:pPr>
              <w:pStyle w:val="13"/>
              <w:spacing w:line="297" w:lineRule="auto"/>
            </w:pPr>
          </w:p>
          <w:p w14:paraId="3C45CACD">
            <w:pPr>
              <w:pStyle w:val="13"/>
              <w:spacing w:line="297" w:lineRule="auto"/>
            </w:pPr>
          </w:p>
          <w:p w14:paraId="4512EFCB">
            <w:pPr>
              <w:spacing w:before="72" w:line="219" w:lineRule="auto"/>
              <w:ind w:left="3212"/>
              <w:rPr>
                <w:rFonts w:ascii="宋体" w:hAnsi="宋体" w:eastAsia="宋体" w:cs="宋体"/>
                <w:sz w:val="22"/>
                <w:szCs w:val="22"/>
              </w:rPr>
            </w:pPr>
            <w:r>
              <w:rPr>
                <w:rFonts w:ascii="宋体" w:hAnsi="宋体" w:eastAsia="宋体" w:cs="宋体"/>
                <w:spacing w:val="4"/>
                <w:sz w:val="22"/>
                <w:szCs w:val="22"/>
              </w:rPr>
              <w:t>单位盖章</w:t>
            </w:r>
          </w:p>
          <w:p w14:paraId="0F0D367A">
            <w:pPr>
              <w:pStyle w:val="13"/>
              <w:spacing w:line="306" w:lineRule="auto"/>
            </w:pPr>
          </w:p>
          <w:p w14:paraId="0E8FFC7D">
            <w:pPr>
              <w:spacing w:before="72" w:line="228" w:lineRule="auto"/>
              <w:ind w:left="4452"/>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9"/>
                <w:sz w:val="22"/>
                <w:szCs w:val="22"/>
              </w:rPr>
              <w:t xml:space="preserve">    </w:t>
            </w:r>
            <w:r>
              <w:rPr>
                <w:rFonts w:ascii="宋体" w:hAnsi="宋体" w:eastAsia="宋体" w:cs="宋体"/>
                <w:spacing w:val="-8"/>
                <w:sz w:val="22"/>
                <w:szCs w:val="22"/>
              </w:rPr>
              <w:t>月</w:t>
            </w:r>
            <w:r>
              <w:rPr>
                <w:rFonts w:ascii="宋体" w:hAnsi="宋体" w:eastAsia="宋体" w:cs="宋体"/>
                <w:spacing w:val="21"/>
                <w:sz w:val="22"/>
                <w:szCs w:val="22"/>
              </w:rPr>
              <w:t xml:space="preserve">     </w:t>
            </w:r>
            <w:r>
              <w:rPr>
                <w:rFonts w:ascii="宋体" w:hAnsi="宋体" w:eastAsia="宋体" w:cs="宋体"/>
                <w:spacing w:val="-8"/>
                <w:sz w:val="22"/>
                <w:szCs w:val="22"/>
              </w:rPr>
              <w:t>日</w:t>
            </w:r>
          </w:p>
        </w:tc>
      </w:tr>
    </w:tbl>
    <w:p w14:paraId="6DDA6DBE">
      <w:pPr>
        <w:rPr>
          <w:rFonts w:ascii="Arial"/>
          <w:sz w:val="21"/>
        </w:rPr>
      </w:pPr>
    </w:p>
    <w:p w14:paraId="19370C97">
      <w:pPr>
        <w:rPr>
          <w:rFonts w:ascii="Arial" w:hAnsi="Arial" w:eastAsia="Arial" w:cs="Arial"/>
          <w:sz w:val="21"/>
          <w:szCs w:val="21"/>
        </w:rPr>
        <w:sectPr>
          <w:pgSz w:w="11560" w:h="16490"/>
          <w:pgMar w:top="1401" w:right="1184" w:bottom="0" w:left="1255" w:header="0" w:footer="0" w:gutter="0"/>
          <w:cols w:space="720" w:num="1"/>
        </w:sectPr>
      </w:pPr>
    </w:p>
    <w:p w14:paraId="1DA82932">
      <w:pPr>
        <w:spacing w:before="128" w:line="219" w:lineRule="auto"/>
        <w:ind w:left="1621"/>
        <w:rPr>
          <w:rFonts w:ascii="宋体" w:hAnsi="宋体" w:eastAsia="宋体" w:cs="宋体"/>
          <w:sz w:val="45"/>
          <w:szCs w:val="45"/>
        </w:rPr>
      </w:pPr>
      <w:r>
        <w:rPr>
          <w:rFonts w:ascii="宋体" w:hAnsi="宋体" w:eastAsia="宋体" w:cs="宋体"/>
          <w:b/>
          <w:bCs/>
          <w:spacing w:val="-10"/>
          <w:sz w:val="45"/>
          <w:szCs w:val="45"/>
        </w:rPr>
        <w:t>社会救助“一事一议”备案表</w:t>
      </w:r>
    </w:p>
    <w:p w14:paraId="77326A02">
      <w:pPr>
        <w:spacing w:line="276" w:lineRule="auto"/>
        <w:rPr>
          <w:rFonts w:ascii="Arial"/>
          <w:sz w:val="21"/>
        </w:rPr>
      </w:pPr>
    </w:p>
    <w:p w14:paraId="6ED66566">
      <w:pPr>
        <w:spacing w:before="88" w:line="202" w:lineRule="auto"/>
        <w:ind w:left="55"/>
        <w:rPr>
          <w:rFonts w:ascii="宋体" w:hAnsi="宋体" w:eastAsia="宋体" w:cs="宋体"/>
          <w:sz w:val="27"/>
          <w:szCs w:val="27"/>
        </w:rPr>
      </w:pPr>
      <w:r>
        <w:rPr>
          <w:rFonts w:ascii="宋体" w:hAnsi="宋体" w:eastAsia="宋体" w:cs="宋体"/>
          <w:spacing w:val="2"/>
          <w:sz w:val="27"/>
          <w:szCs w:val="27"/>
        </w:rPr>
        <w:t xml:space="preserve">备案单位：(盖章)            </w:t>
      </w:r>
      <w:r>
        <w:rPr>
          <w:rFonts w:ascii="宋体" w:hAnsi="宋体" w:eastAsia="宋体" w:cs="宋体"/>
          <w:spacing w:val="1"/>
          <w:sz w:val="27"/>
          <w:szCs w:val="27"/>
        </w:rPr>
        <w:t xml:space="preserve">   时间：</w:t>
      </w:r>
      <w:r>
        <w:rPr>
          <w:rFonts w:ascii="宋体" w:hAnsi="宋体" w:eastAsia="宋体" w:cs="宋体"/>
          <w:spacing w:val="21"/>
          <w:sz w:val="27"/>
          <w:szCs w:val="27"/>
        </w:rPr>
        <w:t xml:space="preserve">      </w:t>
      </w:r>
      <w:r>
        <w:rPr>
          <w:rFonts w:ascii="宋体" w:hAnsi="宋体" w:eastAsia="宋体" w:cs="宋体"/>
          <w:spacing w:val="1"/>
          <w:position w:val="-1"/>
          <w:sz w:val="27"/>
          <w:szCs w:val="27"/>
        </w:rPr>
        <w:t>年</w:t>
      </w:r>
      <w:r>
        <w:rPr>
          <w:rFonts w:ascii="宋体" w:hAnsi="宋体" w:eastAsia="宋体" w:cs="宋体"/>
          <w:spacing w:val="27"/>
          <w:position w:val="-1"/>
          <w:sz w:val="27"/>
          <w:szCs w:val="27"/>
        </w:rPr>
        <w:t xml:space="preserve">   </w:t>
      </w:r>
      <w:r>
        <w:rPr>
          <w:rFonts w:ascii="宋体" w:hAnsi="宋体" w:eastAsia="宋体" w:cs="宋体"/>
          <w:spacing w:val="1"/>
          <w:position w:val="-1"/>
          <w:sz w:val="27"/>
          <w:szCs w:val="27"/>
        </w:rPr>
        <w:t xml:space="preserve">月    </w:t>
      </w:r>
      <w:r>
        <w:rPr>
          <w:rFonts w:ascii="宋体" w:hAnsi="宋体" w:eastAsia="宋体" w:cs="宋体"/>
          <w:spacing w:val="1"/>
          <w:position w:val="-4"/>
          <w:sz w:val="27"/>
          <w:szCs w:val="27"/>
        </w:rPr>
        <w:t>日</w:t>
      </w:r>
    </w:p>
    <w:tbl>
      <w:tblPr>
        <w:tblStyle w:val="14"/>
        <w:tblW w:w="9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5434"/>
        <w:gridCol w:w="1932"/>
      </w:tblGrid>
      <w:tr w14:paraId="67CE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763" w:type="dxa"/>
            <w:vAlign w:val="top"/>
          </w:tcPr>
          <w:p w14:paraId="3B4327B0">
            <w:pPr>
              <w:spacing w:before="196" w:line="220" w:lineRule="auto"/>
              <w:ind w:left="354"/>
              <w:rPr>
                <w:rFonts w:ascii="宋体" w:hAnsi="宋体" w:eastAsia="宋体" w:cs="宋体"/>
                <w:sz w:val="26"/>
                <w:szCs w:val="26"/>
              </w:rPr>
            </w:pPr>
            <w:r>
              <w:rPr>
                <w:rFonts w:ascii="宋体" w:hAnsi="宋体" w:eastAsia="宋体" w:cs="宋体"/>
                <w:spacing w:val="3"/>
                <w:sz w:val="26"/>
                <w:szCs w:val="26"/>
              </w:rPr>
              <w:t>事项名称</w:t>
            </w:r>
          </w:p>
        </w:tc>
        <w:tc>
          <w:tcPr>
            <w:tcW w:w="7366" w:type="dxa"/>
            <w:gridSpan w:val="2"/>
            <w:vAlign w:val="top"/>
          </w:tcPr>
          <w:p w14:paraId="6FE02C0A">
            <w:pPr>
              <w:pStyle w:val="13"/>
            </w:pPr>
          </w:p>
        </w:tc>
      </w:tr>
      <w:tr w14:paraId="2B06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7" w:hRule="atLeast"/>
        </w:trPr>
        <w:tc>
          <w:tcPr>
            <w:tcW w:w="1763" w:type="dxa"/>
            <w:vAlign w:val="top"/>
          </w:tcPr>
          <w:p w14:paraId="0C7A57E1">
            <w:pPr>
              <w:spacing w:line="240" w:lineRule="auto"/>
              <w:ind w:left="0"/>
              <w:jc w:val="center"/>
              <w:rPr>
                <w:rFonts w:hint="eastAsia" w:ascii="宋体" w:hAnsi="宋体" w:eastAsia="宋体" w:cs="宋体"/>
                <w:spacing w:val="9"/>
                <w:sz w:val="26"/>
                <w:szCs w:val="26"/>
              </w:rPr>
            </w:pPr>
            <w:r>
              <w:rPr>
                <w:rFonts w:hint="eastAsia" w:ascii="宋体" w:hAnsi="宋体" w:eastAsia="宋体" w:cs="宋体"/>
                <w:spacing w:val="9"/>
                <w:sz w:val="26"/>
                <w:szCs w:val="26"/>
              </w:rPr>
              <w:t>“ 一事一议”</w:t>
            </w:r>
          </w:p>
          <w:p w14:paraId="0FBB9053">
            <w:pPr>
              <w:spacing w:line="240" w:lineRule="auto"/>
              <w:ind w:left="0"/>
              <w:jc w:val="center"/>
              <w:rPr>
                <w:rFonts w:hint="eastAsia" w:ascii="宋体" w:hAnsi="宋体" w:eastAsia="宋体" w:cs="宋体"/>
                <w:spacing w:val="9"/>
                <w:sz w:val="26"/>
                <w:szCs w:val="26"/>
              </w:rPr>
            </w:pPr>
            <w:r>
              <w:rPr>
                <w:rFonts w:hint="eastAsia" w:ascii="宋体" w:hAnsi="宋体" w:eastAsia="宋体" w:cs="宋体"/>
                <w:spacing w:val="9"/>
                <w:sz w:val="26"/>
                <w:szCs w:val="26"/>
              </w:rPr>
              <w:t>事项内容或</w:t>
            </w:r>
          </w:p>
          <w:p w14:paraId="11F6CE0B">
            <w:pPr>
              <w:spacing w:line="240" w:lineRule="auto"/>
              <w:ind w:left="0"/>
              <w:jc w:val="center"/>
              <w:rPr>
                <w:rFonts w:hint="eastAsia" w:ascii="宋体" w:hAnsi="宋体" w:eastAsia="宋体" w:cs="宋体"/>
                <w:spacing w:val="9"/>
                <w:sz w:val="26"/>
                <w:szCs w:val="26"/>
              </w:rPr>
            </w:pPr>
            <w:r>
              <w:rPr>
                <w:rFonts w:hint="eastAsia" w:ascii="宋体" w:hAnsi="宋体" w:eastAsia="宋体" w:cs="宋体"/>
                <w:spacing w:val="9"/>
                <w:sz w:val="26"/>
                <w:szCs w:val="26"/>
              </w:rPr>
              <w:t>困难群众</w:t>
            </w:r>
          </w:p>
          <w:p w14:paraId="6F4717E4">
            <w:pPr>
              <w:spacing w:line="240" w:lineRule="auto"/>
              <w:ind w:left="0"/>
              <w:jc w:val="center"/>
              <w:rPr>
                <w:rFonts w:hint="eastAsia" w:ascii="宋体" w:hAnsi="宋体" w:eastAsia="宋体" w:cs="宋体"/>
                <w:spacing w:val="9"/>
                <w:sz w:val="26"/>
                <w:szCs w:val="26"/>
              </w:rPr>
            </w:pPr>
            <w:r>
              <w:rPr>
                <w:rFonts w:hint="eastAsia" w:ascii="宋体" w:hAnsi="宋体" w:eastAsia="宋体" w:cs="宋体"/>
                <w:spacing w:val="9"/>
                <w:sz w:val="26"/>
                <w:szCs w:val="26"/>
              </w:rPr>
              <w:t>基本情况</w:t>
            </w:r>
          </w:p>
          <w:p w14:paraId="6E92303B">
            <w:pPr>
              <w:spacing w:line="240" w:lineRule="auto"/>
              <w:ind w:left="0"/>
              <w:jc w:val="center"/>
              <w:rPr>
                <w:rFonts w:ascii="宋体" w:hAnsi="宋体" w:eastAsia="宋体" w:cs="宋体"/>
                <w:sz w:val="26"/>
                <w:szCs w:val="26"/>
              </w:rPr>
            </w:pPr>
            <w:r>
              <w:rPr>
                <w:rFonts w:hint="eastAsia" w:ascii="宋体" w:hAnsi="宋体" w:eastAsia="宋体" w:cs="宋体"/>
                <w:spacing w:val="9"/>
                <w:sz w:val="26"/>
                <w:szCs w:val="26"/>
              </w:rPr>
              <w:t>(可附材料)</w:t>
            </w:r>
          </w:p>
        </w:tc>
        <w:tc>
          <w:tcPr>
            <w:tcW w:w="7366" w:type="dxa"/>
            <w:gridSpan w:val="2"/>
            <w:vAlign w:val="top"/>
          </w:tcPr>
          <w:p w14:paraId="654DBD10">
            <w:pPr>
              <w:pStyle w:val="13"/>
            </w:pPr>
          </w:p>
        </w:tc>
      </w:tr>
      <w:tr w14:paraId="60FF0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7" w:hRule="atLeast"/>
        </w:trPr>
        <w:tc>
          <w:tcPr>
            <w:tcW w:w="1763" w:type="dxa"/>
            <w:vAlign w:val="top"/>
          </w:tcPr>
          <w:p w14:paraId="362BFD48">
            <w:pPr>
              <w:pStyle w:val="13"/>
              <w:spacing w:line="291" w:lineRule="auto"/>
            </w:pPr>
          </w:p>
          <w:p w14:paraId="01A721AC">
            <w:pPr>
              <w:spacing w:line="240" w:lineRule="auto"/>
              <w:ind w:left="0"/>
              <w:jc w:val="center"/>
              <w:rPr>
                <w:rFonts w:hint="eastAsia" w:ascii="宋体" w:hAnsi="宋体" w:eastAsia="宋体" w:cs="宋体"/>
                <w:spacing w:val="9"/>
                <w:sz w:val="26"/>
                <w:szCs w:val="26"/>
              </w:rPr>
            </w:pPr>
            <w:r>
              <w:rPr>
                <w:rFonts w:hint="eastAsia" w:ascii="宋体" w:hAnsi="宋体" w:eastAsia="宋体" w:cs="宋体"/>
                <w:spacing w:val="9"/>
                <w:sz w:val="26"/>
                <w:szCs w:val="26"/>
              </w:rPr>
              <w:t>乡镇(街道)</w:t>
            </w:r>
          </w:p>
          <w:p w14:paraId="3B6AE580">
            <w:pPr>
              <w:spacing w:line="240" w:lineRule="auto"/>
              <w:ind w:left="0"/>
              <w:jc w:val="center"/>
              <w:rPr>
                <w:rFonts w:hint="eastAsia" w:ascii="宋体" w:hAnsi="宋体" w:eastAsia="宋体" w:cs="宋体"/>
                <w:spacing w:val="9"/>
                <w:sz w:val="26"/>
                <w:szCs w:val="26"/>
              </w:rPr>
            </w:pPr>
            <w:r>
              <w:rPr>
                <w:rFonts w:hint="eastAsia" w:ascii="宋体" w:hAnsi="宋体" w:eastAsia="宋体" w:cs="宋体"/>
                <w:spacing w:val="9"/>
                <w:sz w:val="26"/>
                <w:szCs w:val="26"/>
              </w:rPr>
              <w:t>“ 一事一议”</w:t>
            </w:r>
          </w:p>
          <w:p w14:paraId="02F986D8">
            <w:pPr>
              <w:spacing w:line="240" w:lineRule="auto"/>
              <w:ind w:left="0"/>
              <w:jc w:val="center"/>
              <w:rPr>
                <w:rFonts w:ascii="宋体" w:hAnsi="宋体" w:eastAsia="宋体" w:cs="宋体"/>
                <w:sz w:val="26"/>
                <w:szCs w:val="26"/>
              </w:rPr>
            </w:pPr>
            <w:r>
              <w:rPr>
                <w:rFonts w:hint="eastAsia" w:ascii="宋体" w:hAnsi="宋体" w:eastAsia="宋体" w:cs="宋体"/>
                <w:spacing w:val="9"/>
                <w:sz w:val="26"/>
                <w:szCs w:val="26"/>
              </w:rPr>
              <w:t>工作会情况</w:t>
            </w:r>
          </w:p>
        </w:tc>
        <w:tc>
          <w:tcPr>
            <w:tcW w:w="5434" w:type="dxa"/>
            <w:vAlign w:val="top"/>
          </w:tcPr>
          <w:p w14:paraId="15FA0B00">
            <w:pPr>
              <w:spacing w:before="143" w:line="219" w:lineRule="auto"/>
              <w:ind w:left="762"/>
              <w:rPr>
                <w:rFonts w:ascii="宋体" w:hAnsi="宋体" w:eastAsia="宋体" w:cs="宋体"/>
                <w:sz w:val="26"/>
                <w:szCs w:val="26"/>
              </w:rPr>
            </w:pPr>
            <w:r>
              <w:rPr>
                <w:rFonts w:ascii="宋体" w:hAnsi="宋体" w:eastAsia="宋体" w:cs="宋体"/>
                <w:spacing w:val="-3"/>
                <w:sz w:val="26"/>
                <w:szCs w:val="26"/>
              </w:rPr>
              <w:t>年  月</w:t>
            </w:r>
            <w:r>
              <w:rPr>
                <w:rFonts w:ascii="宋体" w:hAnsi="宋体" w:eastAsia="宋体" w:cs="宋体"/>
                <w:spacing w:val="29"/>
                <w:sz w:val="26"/>
                <w:szCs w:val="26"/>
              </w:rPr>
              <w:t xml:space="preserve">  </w:t>
            </w:r>
            <w:r>
              <w:rPr>
                <w:rFonts w:ascii="宋体" w:hAnsi="宋体" w:eastAsia="宋体" w:cs="宋体"/>
                <w:spacing w:val="-3"/>
                <w:sz w:val="26"/>
                <w:szCs w:val="26"/>
              </w:rPr>
              <w:t>日乡镇(街道)召开“一事</w:t>
            </w:r>
          </w:p>
          <w:p w14:paraId="3F000090">
            <w:pPr>
              <w:pStyle w:val="13"/>
              <w:spacing w:line="243" w:lineRule="auto"/>
            </w:pPr>
          </w:p>
          <w:p w14:paraId="790833B7">
            <w:pPr>
              <w:spacing w:before="85" w:line="219" w:lineRule="auto"/>
              <w:ind w:left="102"/>
              <w:rPr>
                <w:rFonts w:ascii="宋体" w:hAnsi="宋体" w:eastAsia="宋体" w:cs="宋体"/>
                <w:sz w:val="26"/>
                <w:szCs w:val="26"/>
              </w:rPr>
            </w:pPr>
            <w:r>
              <w:rPr>
                <w:rFonts w:ascii="宋体" w:hAnsi="宋体" w:eastAsia="宋体" w:cs="宋体"/>
                <w:sz w:val="26"/>
                <w:szCs w:val="26"/>
              </w:rPr>
              <w:t>一议”工作会，参加人员：</w:t>
            </w:r>
          </w:p>
          <w:p w14:paraId="484F8B5B">
            <w:pPr>
              <w:pStyle w:val="13"/>
              <w:spacing w:line="277" w:lineRule="auto"/>
            </w:pPr>
          </w:p>
          <w:p w14:paraId="757AF0C2">
            <w:pPr>
              <w:pStyle w:val="13"/>
              <w:spacing w:line="278" w:lineRule="auto"/>
            </w:pPr>
          </w:p>
          <w:p w14:paraId="7D039E71">
            <w:pPr>
              <w:spacing w:before="85" w:line="219" w:lineRule="auto"/>
              <w:ind w:left="102"/>
              <w:rPr>
                <w:rFonts w:ascii="宋体" w:hAnsi="宋体" w:eastAsia="宋体" w:cs="宋体"/>
                <w:sz w:val="26"/>
                <w:szCs w:val="26"/>
              </w:rPr>
            </w:pPr>
            <w:r>
              <w:rPr>
                <w:rFonts w:ascii="宋体" w:hAnsi="宋体" w:eastAsia="宋体" w:cs="宋体"/>
                <w:spacing w:val="1"/>
                <w:sz w:val="26"/>
                <w:szCs w:val="26"/>
              </w:rPr>
              <w:t>形成统一意见：</w:t>
            </w:r>
          </w:p>
        </w:tc>
        <w:tc>
          <w:tcPr>
            <w:tcW w:w="1932" w:type="dxa"/>
            <w:vAlign w:val="top"/>
          </w:tcPr>
          <w:p w14:paraId="52F8F5A4">
            <w:pPr>
              <w:pStyle w:val="13"/>
              <w:spacing w:line="318" w:lineRule="auto"/>
            </w:pPr>
          </w:p>
          <w:p w14:paraId="4394A8A0">
            <w:pPr>
              <w:spacing w:before="85" w:line="430" w:lineRule="auto"/>
              <w:ind w:left="108" w:right="172" w:firstLine="329"/>
              <w:rPr>
                <w:rFonts w:ascii="宋体" w:hAnsi="宋体" w:eastAsia="宋体" w:cs="宋体"/>
                <w:sz w:val="26"/>
                <w:szCs w:val="26"/>
              </w:rPr>
            </w:pPr>
            <w:r>
              <w:rPr>
                <w:rFonts w:ascii="宋体" w:hAnsi="宋体" w:eastAsia="宋体" w:cs="宋体"/>
                <w:spacing w:val="9"/>
                <w:sz w:val="26"/>
                <w:szCs w:val="26"/>
              </w:rPr>
              <w:t>是□否□</w:t>
            </w:r>
            <w:r>
              <w:rPr>
                <w:rFonts w:ascii="宋体" w:hAnsi="宋体" w:eastAsia="宋体" w:cs="宋体"/>
                <w:sz w:val="26"/>
                <w:szCs w:val="26"/>
              </w:rPr>
              <w:t xml:space="preserve">  </w:t>
            </w:r>
            <w:r>
              <w:rPr>
                <w:rFonts w:ascii="宋体" w:hAnsi="宋体" w:eastAsia="宋体" w:cs="宋体"/>
                <w:spacing w:val="13"/>
                <w:sz w:val="26"/>
                <w:szCs w:val="26"/>
              </w:rPr>
              <w:t>提请县级民政</w:t>
            </w:r>
            <w:r>
              <w:rPr>
                <w:rFonts w:ascii="宋体" w:hAnsi="宋体" w:eastAsia="宋体" w:cs="宋体"/>
                <w:spacing w:val="2"/>
                <w:sz w:val="26"/>
                <w:szCs w:val="26"/>
              </w:rPr>
              <w:t>局研究答复</w:t>
            </w:r>
          </w:p>
        </w:tc>
      </w:tr>
      <w:tr w14:paraId="6E07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1763" w:type="dxa"/>
            <w:vAlign w:val="top"/>
          </w:tcPr>
          <w:p w14:paraId="48D2BEB2">
            <w:pPr>
              <w:pStyle w:val="13"/>
              <w:spacing w:line="299" w:lineRule="auto"/>
            </w:pPr>
          </w:p>
          <w:p w14:paraId="5AE65303">
            <w:pPr>
              <w:pStyle w:val="13"/>
              <w:spacing w:line="299" w:lineRule="auto"/>
            </w:pPr>
          </w:p>
          <w:p w14:paraId="4CC8BC52">
            <w:pPr>
              <w:pStyle w:val="13"/>
              <w:spacing w:line="300" w:lineRule="auto"/>
            </w:pPr>
          </w:p>
          <w:p w14:paraId="369C46A4">
            <w:pPr>
              <w:spacing w:line="240" w:lineRule="auto"/>
              <w:ind w:left="0"/>
              <w:jc w:val="center"/>
              <w:rPr>
                <w:rFonts w:hint="eastAsia" w:ascii="宋体" w:hAnsi="宋体" w:eastAsia="宋体" w:cs="宋体"/>
                <w:spacing w:val="9"/>
                <w:sz w:val="26"/>
                <w:szCs w:val="26"/>
              </w:rPr>
            </w:pPr>
            <w:r>
              <w:rPr>
                <w:rFonts w:hint="eastAsia" w:ascii="宋体" w:hAnsi="宋体" w:eastAsia="宋体" w:cs="宋体"/>
                <w:spacing w:val="9"/>
                <w:sz w:val="26"/>
                <w:szCs w:val="26"/>
              </w:rPr>
              <w:t>县级民政局</w:t>
            </w:r>
          </w:p>
          <w:p w14:paraId="5CAE9364">
            <w:pPr>
              <w:spacing w:line="240" w:lineRule="auto"/>
              <w:ind w:left="0"/>
              <w:jc w:val="center"/>
              <w:rPr>
                <w:rFonts w:hint="eastAsia" w:ascii="宋体" w:hAnsi="宋体" w:eastAsia="宋体" w:cs="宋体"/>
                <w:spacing w:val="9"/>
                <w:sz w:val="26"/>
                <w:szCs w:val="26"/>
              </w:rPr>
            </w:pPr>
            <w:r>
              <w:rPr>
                <w:rFonts w:hint="eastAsia" w:ascii="宋体" w:hAnsi="宋体" w:eastAsia="宋体" w:cs="宋体"/>
                <w:spacing w:val="9"/>
                <w:sz w:val="26"/>
                <w:szCs w:val="26"/>
              </w:rPr>
              <w:t>“ 一事一议”</w:t>
            </w:r>
          </w:p>
          <w:p w14:paraId="5F58EAE3">
            <w:pPr>
              <w:spacing w:line="240" w:lineRule="auto"/>
              <w:ind w:left="0"/>
              <w:jc w:val="center"/>
              <w:rPr>
                <w:rFonts w:ascii="宋体" w:hAnsi="宋体" w:eastAsia="宋体" w:cs="宋体"/>
                <w:sz w:val="26"/>
                <w:szCs w:val="26"/>
              </w:rPr>
            </w:pPr>
            <w:r>
              <w:rPr>
                <w:rFonts w:hint="eastAsia" w:ascii="宋体" w:hAnsi="宋体" w:eastAsia="宋体" w:cs="宋体"/>
                <w:spacing w:val="9"/>
                <w:sz w:val="26"/>
                <w:szCs w:val="26"/>
              </w:rPr>
              <w:t>工作会情况</w:t>
            </w:r>
          </w:p>
        </w:tc>
        <w:tc>
          <w:tcPr>
            <w:tcW w:w="7366" w:type="dxa"/>
            <w:gridSpan w:val="2"/>
            <w:vAlign w:val="top"/>
          </w:tcPr>
          <w:p w14:paraId="2A8328F8">
            <w:pPr>
              <w:spacing w:before="155" w:line="219" w:lineRule="auto"/>
              <w:ind w:left="762"/>
              <w:rPr>
                <w:rFonts w:ascii="宋体" w:hAnsi="宋体" w:eastAsia="宋体" w:cs="宋体"/>
                <w:sz w:val="26"/>
                <w:szCs w:val="26"/>
              </w:rPr>
            </w:pPr>
            <w:r>
              <w:rPr>
                <w:rFonts w:ascii="宋体" w:hAnsi="宋体" w:eastAsia="宋体" w:cs="宋体"/>
                <w:spacing w:val="-2"/>
                <w:sz w:val="26"/>
                <w:szCs w:val="26"/>
              </w:rPr>
              <w:t>年  月</w:t>
            </w:r>
            <w:r>
              <w:rPr>
                <w:rFonts w:ascii="宋体" w:hAnsi="宋体" w:eastAsia="宋体" w:cs="宋体"/>
                <w:spacing w:val="33"/>
                <w:sz w:val="26"/>
                <w:szCs w:val="26"/>
              </w:rPr>
              <w:t xml:space="preserve">  </w:t>
            </w:r>
            <w:r>
              <w:rPr>
                <w:rFonts w:ascii="宋体" w:hAnsi="宋体" w:eastAsia="宋体" w:cs="宋体"/>
                <w:spacing w:val="-2"/>
                <w:sz w:val="26"/>
                <w:szCs w:val="26"/>
              </w:rPr>
              <w:t>日县级民政局召开“一事一议”工作会，参加</w:t>
            </w:r>
          </w:p>
          <w:p w14:paraId="7E623D59">
            <w:pPr>
              <w:pStyle w:val="13"/>
              <w:spacing w:line="258" w:lineRule="auto"/>
            </w:pPr>
          </w:p>
          <w:p w14:paraId="05480E04">
            <w:pPr>
              <w:spacing w:before="84" w:line="221" w:lineRule="auto"/>
              <w:ind w:left="102"/>
              <w:rPr>
                <w:rFonts w:ascii="宋体" w:hAnsi="宋体" w:eastAsia="宋体" w:cs="宋体"/>
                <w:sz w:val="26"/>
                <w:szCs w:val="26"/>
              </w:rPr>
            </w:pPr>
            <w:r>
              <w:rPr>
                <w:rFonts w:ascii="宋体" w:hAnsi="宋体" w:eastAsia="宋体" w:cs="宋体"/>
                <w:sz w:val="26"/>
                <w:szCs w:val="26"/>
              </w:rPr>
              <w:t>人员：</w:t>
            </w:r>
          </w:p>
          <w:p w14:paraId="1A70E37A">
            <w:pPr>
              <w:pStyle w:val="13"/>
              <w:spacing w:line="276" w:lineRule="auto"/>
            </w:pPr>
          </w:p>
          <w:p w14:paraId="2C74EF3C">
            <w:pPr>
              <w:pStyle w:val="13"/>
              <w:spacing w:line="276" w:lineRule="auto"/>
            </w:pPr>
          </w:p>
          <w:p w14:paraId="09CDD96A">
            <w:pPr>
              <w:spacing w:before="85" w:line="219" w:lineRule="auto"/>
              <w:ind w:left="102"/>
              <w:rPr>
                <w:rFonts w:ascii="宋体" w:hAnsi="宋体" w:eastAsia="宋体" w:cs="宋体"/>
                <w:sz w:val="26"/>
                <w:szCs w:val="26"/>
              </w:rPr>
            </w:pPr>
            <w:r>
              <w:rPr>
                <w:rFonts w:ascii="宋体" w:hAnsi="宋体" w:eastAsia="宋体" w:cs="宋体"/>
                <w:spacing w:val="1"/>
                <w:sz w:val="26"/>
                <w:szCs w:val="26"/>
              </w:rPr>
              <w:t>形成统一意见：</w:t>
            </w:r>
          </w:p>
        </w:tc>
      </w:tr>
      <w:tr w14:paraId="26D91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1763" w:type="dxa"/>
            <w:vAlign w:val="top"/>
          </w:tcPr>
          <w:p w14:paraId="5C116FC2">
            <w:pPr>
              <w:spacing w:before="260" w:line="303" w:lineRule="auto"/>
              <w:ind w:right="216"/>
              <w:jc w:val="center"/>
              <w:rPr>
                <w:rFonts w:ascii="宋体" w:hAnsi="宋体" w:eastAsia="宋体" w:cs="宋体"/>
                <w:sz w:val="26"/>
                <w:szCs w:val="26"/>
              </w:rPr>
            </w:pPr>
            <w:r>
              <w:rPr>
                <w:rFonts w:hint="eastAsia" w:ascii="宋体" w:hAnsi="宋体" w:eastAsia="宋体" w:cs="宋体"/>
                <w:spacing w:val="9"/>
                <w:sz w:val="26"/>
                <w:szCs w:val="26"/>
              </w:rPr>
              <w:t>其他需要说 明的情况</w:t>
            </w:r>
          </w:p>
        </w:tc>
        <w:tc>
          <w:tcPr>
            <w:tcW w:w="7366" w:type="dxa"/>
            <w:gridSpan w:val="2"/>
            <w:vAlign w:val="top"/>
          </w:tcPr>
          <w:p w14:paraId="2FC48A81">
            <w:pPr>
              <w:pStyle w:val="13"/>
            </w:pPr>
          </w:p>
        </w:tc>
      </w:tr>
    </w:tbl>
    <w:p w14:paraId="65F0BC1C">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7B18"/>
    <w:rsid w:val="00DF6D3F"/>
    <w:rsid w:val="03652C72"/>
    <w:rsid w:val="04844FB6"/>
    <w:rsid w:val="0575391C"/>
    <w:rsid w:val="05F11175"/>
    <w:rsid w:val="0CCC72BF"/>
    <w:rsid w:val="0DF80079"/>
    <w:rsid w:val="12670A4B"/>
    <w:rsid w:val="135363AB"/>
    <w:rsid w:val="13D87F5D"/>
    <w:rsid w:val="14402F51"/>
    <w:rsid w:val="17A91AA5"/>
    <w:rsid w:val="1AE8307C"/>
    <w:rsid w:val="1B294327"/>
    <w:rsid w:val="1B985A18"/>
    <w:rsid w:val="20565C06"/>
    <w:rsid w:val="2255274D"/>
    <w:rsid w:val="23546F1C"/>
    <w:rsid w:val="2409359C"/>
    <w:rsid w:val="24683AA8"/>
    <w:rsid w:val="264E78F3"/>
    <w:rsid w:val="274077AD"/>
    <w:rsid w:val="286A6D9C"/>
    <w:rsid w:val="2D2D595C"/>
    <w:rsid w:val="2E5A26F9"/>
    <w:rsid w:val="2E5F7A1D"/>
    <w:rsid w:val="2E9A0756"/>
    <w:rsid w:val="303E1140"/>
    <w:rsid w:val="36CF4A38"/>
    <w:rsid w:val="386B5627"/>
    <w:rsid w:val="39B8427A"/>
    <w:rsid w:val="3A940C2C"/>
    <w:rsid w:val="3ABE0CD2"/>
    <w:rsid w:val="3B744C2B"/>
    <w:rsid w:val="3CC05A32"/>
    <w:rsid w:val="3D686B04"/>
    <w:rsid w:val="3F186A2F"/>
    <w:rsid w:val="3F467D2C"/>
    <w:rsid w:val="413D2AE8"/>
    <w:rsid w:val="47CD17A9"/>
    <w:rsid w:val="488F719E"/>
    <w:rsid w:val="48DD33CD"/>
    <w:rsid w:val="4A8313D3"/>
    <w:rsid w:val="4B0A4E47"/>
    <w:rsid w:val="4D1809CB"/>
    <w:rsid w:val="4D1D223A"/>
    <w:rsid w:val="4DB31837"/>
    <w:rsid w:val="4E356416"/>
    <w:rsid w:val="528A0BAD"/>
    <w:rsid w:val="555A3362"/>
    <w:rsid w:val="577A5D38"/>
    <w:rsid w:val="593E477A"/>
    <w:rsid w:val="5AB63A0A"/>
    <w:rsid w:val="5B263A8C"/>
    <w:rsid w:val="5C986512"/>
    <w:rsid w:val="5CA0681C"/>
    <w:rsid w:val="5E737285"/>
    <w:rsid w:val="5FD7377A"/>
    <w:rsid w:val="64190065"/>
    <w:rsid w:val="64446B3E"/>
    <w:rsid w:val="64F6591F"/>
    <w:rsid w:val="65344D9A"/>
    <w:rsid w:val="699B2D2D"/>
    <w:rsid w:val="6AA502A9"/>
    <w:rsid w:val="6B1B2426"/>
    <w:rsid w:val="7159375D"/>
    <w:rsid w:val="71C30648"/>
    <w:rsid w:val="71F51CC4"/>
    <w:rsid w:val="75AC29A1"/>
    <w:rsid w:val="75AD6FD8"/>
    <w:rsid w:val="75E84373"/>
    <w:rsid w:val="771A26DE"/>
    <w:rsid w:val="77D834C0"/>
    <w:rsid w:val="78A433B7"/>
    <w:rsid w:val="7A026D60"/>
    <w:rsid w:val="7BEE4DEE"/>
    <w:rsid w:val="7CC17F73"/>
    <w:rsid w:val="7D6C44B2"/>
    <w:rsid w:val="7E1A6F77"/>
    <w:rsid w:val="7EFE098E"/>
    <w:rsid w:val="7FDA2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312" w:lineRule="auto"/>
      <w:ind w:firstLine="540"/>
    </w:pPr>
    <w:rPr>
      <w:rFonts w:ascii="仿宋_GB2312" w:hAnsi="宋体" w:eastAsia="仿宋_GB2312"/>
      <w:sz w:val="30"/>
    </w:rPr>
  </w:style>
  <w:style w:type="paragraph" w:styleId="4">
    <w:name w:val="Body Text"/>
    <w:basedOn w:val="1"/>
    <w:qFormat/>
    <w:uiPriority w:val="0"/>
    <w:rPr>
      <w:rFonts w:ascii="仿宋" w:hAnsi="仿宋" w:eastAsia="仿宋" w:cs="仿宋"/>
      <w:sz w:val="31"/>
      <w:szCs w:val="31"/>
      <w:lang w:val="en-US" w:eastAsia="en-US" w:bidi="ar-SA"/>
    </w:rPr>
  </w:style>
  <w:style w:type="paragraph" w:styleId="5">
    <w:name w:val="Body Text Indent"/>
    <w:basedOn w:val="1"/>
    <w:qFormat/>
    <w:uiPriority w:val="0"/>
    <w:pPr>
      <w:spacing w:after="120" w:afterLines="0"/>
      <w:ind w:left="420" w:leftChars="200"/>
    </w:pPr>
  </w:style>
  <w:style w:type="paragraph" w:styleId="6">
    <w:name w:val="footer"/>
    <w:basedOn w:val="1"/>
    <w:next w:val="1"/>
    <w:qFormat/>
    <w:uiPriority w:val="0"/>
    <w:pPr>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3536</Words>
  <Characters>3558</Characters>
  <Lines>0</Lines>
  <Paragraphs>0</Paragraphs>
  <TotalTime>7</TotalTime>
  <ScaleCrop>false</ScaleCrop>
  <LinksUpToDate>false</LinksUpToDate>
  <CharactersWithSpaces>3768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WPS_1497516847</cp:lastModifiedBy>
  <cp:lastPrinted>2025-05-19T07:28:00Z</cp:lastPrinted>
  <dcterms:modified xsi:type="dcterms:W3CDTF">2025-05-28T09:07:28Z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eyJoZGlkIjoiYmYwMzdkYzY1ODRkMmE4MDUzN2RjYjc4ZGFiNTU2OTgiLCJ1c2VySWQiOiIyODU3NjA5NDgifQ==</vt:lpwstr>
  </property>
  <property fmtid="{D5CDD505-2E9C-101B-9397-08002B2CF9AE}" pid="4" name="ICV">
    <vt:lpwstr>7461E8C5867D491C818B1BEC37CE5877_12</vt:lpwstr>
  </property>
</Properties>
</file>